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A75" w:rsidRDefault="00966A75" w:rsidP="00966A75">
      <w:pPr>
        <w:widowControl w:val="0"/>
        <w:tabs>
          <w:tab w:val="left" w:pos="8364"/>
          <w:tab w:val="left" w:pos="10206"/>
        </w:tabs>
        <w:autoSpaceDE w:val="0"/>
        <w:autoSpaceDN w:val="0"/>
        <w:adjustRightInd w:val="0"/>
        <w:ind w:right="-370"/>
        <w:jc w:val="center"/>
        <w:rPr>
          <w:rFonts w:ascii="Times New Roman CYR" w:eastAsiaTheme="minorHAnsi" w:hAnsi="Times New Roman CYR" w:cs="Times New Roman CYR"/>
          <w:b/>
          <w:bCs/>
          <w:lang w:eastAsia="en-US"/>
        </w:rPr>
      </w:pPr>
      <w:r>
        <w:rPr>
          <w:rFonts w:ascii="Times New Roman CYR" w:eastAsiaTheme="minorHAnsi" w:hAnsi="Times New Roman CYR" w:cs="Times New Roman CYR"/>
          <w:b/>
          <w:bCs/>
          <w:lang w:eastAsia="en-US"/>
        </w:rPr>
        <w:t>Часть IV. Проект муниципального контракта</w:t>
      </w:r>
    </w:p>
    <w:p w:rsidR="00966A75" w:rsidRDefault="00966A75" w:rsidP="00966A75">
      <w:pPr>
        <w:widowControl w:val="0"/>
        <w:tabs>
          <w:tab w:val="left" w:pos="8364"/>
          <w:tab w:val="left" w:pos="10206"/>
        </w:tabs>
        <w:autoSpaceDE w:val="0"/>
        <w:autoSpaceDN w:val="0"/>
        <w:adjustRightInd w:val="0"/>
        <w:ind w:left="4962" w:right="-370"/>
        <w:jc w:val="both"/>
        <w:rPr>
          <w:rFonts w:ascii="Times New Roman CYR" w:eastAsiaTheme="minorHAnsi" w:hAnsi="Times New Roman CYR" w:cs="Times New Roman CYR"/>
          <w:b/>
          <w:bCs/>
          <w:lang w:eastAsia="en-US"/>
        </w:rPr>
      </w:pPr>
    </w:p>
    <w:p w:rsidR="003239BC" w:rsidRDefault="00966A75" w:rsidP="00966A75">
      <w:pPr>
        <w:widowControl w:val="0"/>
        <w:tabs>
          <w:tab w:val="left" w:pos="3306"/>
          <w:tab w:val="left" w:pos="10206"/>
        </w:tabs>
        <w:autoSpaceDE w:val="0"/>
        <w:autoSpaceDN w:val="0"/>
        <w:adjustRightInd w:val="0"/>
        <w:ind w:left="5387" w:right="-370"/>
        <w:jc w:val="both"/>
        <w:rPr>
          <w:rFonts w:ascii="Times New Roman CYR" w:eastAsiaTheme="minorHAnsi" w:hAnsi="Times New Roman CYR" w:cs="Times New Roman CYR"/>
          <w:b/>
          <w:bCs/>
          <w:lang w:eastAsia="en-US"/>
        </w:rPr>
      </w:pPr>
      <w:r>
        <w:rPr>
          <w:rFonts w:ascii="Times New Roman CYR" w:eastAsiaTheme="minorHAnsi" w:hAnsi="Times New Roman CYR" w:cs="Times New Roman CYR"/>
          <w:b/>
          <w:bCs/>
          <w:lang w:eastAsia="en-US"/>
        </w:rPr>
        <w:t xml:space="preserve">по Документации об электронном аукционе </w:t>
      </w:r>
    </w:p>
    <w:p w:rsidR="003239BC" w:rsidRDefault="00966A75" w:rsidP="00966A75">
      <w:pPr>
        <w:widowControl w:val="0"/>
        <w:tabs>
          <w:tab w:val="left" w:pos="3306"/>
          <w:tab w:val="left" w:pos="10206"/>
        </w:tabs>
        <w:autoSpaceDE w:val="0"/>
        <w:autoSpaceDN w:val="0"/>
        <w:adjustRightInd w:val="0"/>
        <w:ind w:left="5387" w:right="-370"/>
        <w:jc w:val="both"/>
        <w:rPr>
          <w:rFonts w:ascii="Times New Roman CYR" w:eastAsiaTheme="minorHAnsi" w:hAnsi="Times New Roman CYR" w:cs="Times New Roman CYR"/>
          <w:b/>
          <w:bCs/>
          <w:lang w:eastAsia="en-US"/>
        </w:rPr>
      </w:pPr>
      <w:r>
        <w:rPr>
          <w:rFonts w:ascii="Times New Roman CYR" w:eastAsiaTheme="minorHAnsi" w:hAnsi="Times New Roman CYR" w:cs="Times New Roman CYR"/>
          <w:b/>
          <w:bCs/>
          <w:lang w:eastAsia="en-US"/>
        </w:rPr>
        <w:t xml:space="preserve">№ зз-26835-19 </w:t>
      </w:r>
    </w:p>
    <w:p w:rsidR="00966A75" w:rsidRDefault="00966A75" w:rsidP="00966A75">
      <w:pPr>
        <w:widowControl w:val="0"/>
        <w:tabs>
          <w:tab w:val="left" w:pos="3306"/>
          <w:tab w:val="left" w:pos="10206"/>
        </w:tabs>
        <w:autoSpaceDE w:val="0"/>
        <w:autoSpaceDN w:val="0"/>
        <w:adjustRightInd w:val="0"/>
        <w:ind w:left="5387" w:right="-370"/>
        <w:jc w:val="both"/>
        <w:rPr>
          <w:rFonts w:ascii="Times New Roman CYR" w:eastAsiaTheme="minorHAnsi" w:hAnsi="Times New Roman CYR" w:cs="Times New Roman CYR"/>
          <w:b/>
          <w:bCs/>
          <w:lang w:eastAsia="en-US"/>
        </w:rPr>
      </w:pPr>
      <w:r w:rsidRPr="00966A75">
        <w:rPr>
          <w:rFonts w:ascii="Times New Roman CYR" w:eastAsiaTheme="minorHAnsi" w:hAnsi="Times New Roman CYR" w:cs="Times New Roman CYR"/>
          <w:b/>
          <w:bCs/>
          <w:lang w:eastAsia="en-US"/>
        </w:rPr>
        <w:t>Поставка легкового автомобиля</w:t>
      </w:r>
    </w:p>
    <w:p w:rsidR="00966A75" w:rsidRDefault="00966A75" w:rsidP="00966A75">
      <w:pPr>
        <w:widowControl w:val="0"/>
        <w:tabs>
          <w:tab w:val="left" w:pos="3306"/>
          <w:tab w:val="left" w:pos="10206"/>
        </w:tabs>
        <w:autoSpaceDE w:val="0"/>
        <w:autoSpaceDN w:val="0"/>
        <w:adjustRightInd w:val="0"/>
        <w:ind w:right="-370"/>
        <w:jc w:val="right"/>
        <w:rPr>
          <w:rFonts w:ascii="Times New Roman CYR" w:eastAsiaTheme="minorHAnsi" w:hAnsi="Times New Roman CYR" w:cs="Times New Roman CYR"/>
          <w:b/>
          <w:bCs/>
          <w:lang w:eastAsia="en-US"/>
        </w:rPr>
      </w:pPr>
    </w:p>
    <w:p w:rsidR="005517A5" w:rsidRPr="00F36AE5" w:rsidRDefault="00966A75" w:rsidP="00966A75">
      <w:pPr>
        <w:widowControl w:val="0"/>
        <w:tabs>
          <w:tab w:val="left" w:pos="3306"/>
        </w:tabs>
        <w:jc w:val="right"/>
        <w:rPr>
          <w:b/>
        </w:rPr>
      </w:pPr>
      <w:r>
        <w:rPr>
          <w:rFonts w:ascii="Times New Roman CYR" w:eastAsiaTheme="minorHAnsi" w:hAnsi="Times New Roman CYR" w:cs="Times New Roman CYR"/>
          <w:b/>
          <w:bCs/>
          <w:lang w:eastAsia="en-US"/>
        </w:rPr>
        <w:tab/>
      </w:r>
      <w:r>
        <w:rPr>
          <w:rFonts w:ascii="Times New Roman CYR" w:eastAsiaTheme="minorHAnsi" w:hAnsi="Times New Roman CYR" w:cs="Times New Roman CYR"/>
          <w:lang w:eastAsia="en-US"/>
        </w:rPr>
        <w:t>Проект</w:t>
      </w:r>
      <w:r w:rsidR="005517A5" w:rsidRPr="00F36AE5">
        <w:rPr>
          <w:b/>
        </w:rPr>
        <w:tab/>
      </w:r>
    </w:p>
    <w:p w:rsidR="005517A5" w:rsidRPr="00F36AE5" w:rsidRDefault="003239BC" w:rsidP="005517A5">
      <w:pPr>
        <w:jc w:val="center"/>
        <w:rPr>
          <w:b/>
        </w:rPr>
      </w:pPr>
      <w:r>
        <w:rPr>
          <w:b/>
        </w:rPr>
        <w:t xml:space="preserve">МУНИЦИПАЛЬНЫЙ </w:t>
      </w:r>
      <w:r w:rsidR="005517A5" w:rsidRPr="00F36AE5">
        <w:rPr>
          <w:b/>
        </w:rPr>
        <w:t>КОНТРАКТ № _____</w:t>
      </w:r>
    </w:p>
    <w:p w:rsidR="005517A5" w:rsidRPr="00F36AE5" w:rsidRDefault="005517A5" w:rsidP="005517A5">
      <w:pPr>
        <w:tabs>
          <w:tab w:val="left" w:pos="468"/>
          <w:tab w:val="left" w:pos="4928"/>
          <w:tab w:val="left" w:pos="7392"/>
          <w:tab w:val="left" w:pos="9856"/>
          <w:tab w:val="left" w:pos="12321"/>
        </w:tabs>
        <w:ind w:left="468" w:firstLine="99"/>
        <w:jc w:val="center"/>
      </w:pPr>
    </w:p>
    <w:p w:rsidR="006A65E2" w:rsidRPr="00F36AE5" w:rsidRDefault="00966A75" w:rsidP="006A65E2">
      <w:pPr>
        <w:jc w:val="both"/>
      </w:pPr>
      <w:r>
        <w:t>с. Красногорское</w:t>
      </w:r>
      <w:r w:rsidR="006A65E2" w:rsidRPr="00F36AE5">
        <w:t xml:space="preserve">                                                                                           ____________ 201_ г.</w:t>
      </w:r>
    </w:p>
    <w:p w:rsidR="006A65E2" w:rsidRPr="00F36AE5" w:rsidRDefault="006A65E2" w:rsidP="006A65E2">
      <w:pPr>
        <w:ind w:firstLine="720"/>
        <w:jc w:val="both"/>
      </w:pPr>
    </w:p>
    <w:p w:rsidR="006A65E2" w:rsidRPr="00F36AE5" w:rsidRDefault="00966A75" w:rsidP="006A65E2">
      <w:pPr>
        <w:autoSpaceDE w:val="0"/>
        <w:ind w:firstLine="720"/>
        <w:jc w:val="both"/>
      </w:pPr>
      <w:proofErr w:type="gramStart"/>
      <w:r w:rsidRPr="00966A75">
        <w:t>Администрация муниципального образования «Красногорский район»</w:t>
      </w:r>
      <w:r w:rsidR="006A65E2" w:rsidRPr="00966A75">
        <w:t>, именуемое в дальнейшем «Заказчик», в лице ____________________________________________, действующего на основании _______________________, и __________________________</w:t>
      </w:r>
      <w:r w:rsidR="006A65E2" w:rsidRPr="00966A75">
        <w:rPr>
          <w:lang w:eastAsia="ar-SA"/>
        </w:rPr>
        <w:t>, именуемое в дальнейшем «Поставщик», в лице</w:t>
      </w:r>
      <w:r w:rsidR="006A65E2" w:rsidRPr="00966A75">
        <w:t xml:space="preserve"> __________________</w:t>
      </w:r>
      <w:r w:rsidR="006A65E2" w:rsidRPr="00966A75">
        <w:rPr>
          <w:lang w:eastAsia="ar-SA"/>
        </w:rPr>
        <w:t>, действующего на основании _______</w:t>
      </w:r>
      <w:r w:rsidR="006A65E2" w:rsidRPr="00966A75">
        <w:t xml:space="preserve"> и вместе именуемые «стороны», на основании _____________ заключили</w:t>
      </w:r>
      <w:r w:rsidR="00EC6A92" w:rsidRPr="00966A75">
        <w:t xml:space="preserve"> </w:t>
      </w:r>
      <w:r w:rsidRPr="00966A75">
        <w:t xml:space="preserve">муниципальный </w:t>
      </w:r>
      <w:r w:rsidR="006A65E2" w:rsidRPr="00966A75">
        <w:t xml:space="preserve">контракт </w:t>
      </w:r>
      <w:r w:rsidRPr="00966A75">
        <w:t xml:space="preserve">(далее – контракт) </w:t>
      </w:r>
      <w:r w:rsidR="006A65E2" w:rsidRPr="00966A75">
        <w:t>о нижеследующем:</w:t>
      </w:r>
      <w:proofErr w:type="gramEnd"/>
    </w:p>
    <w:p w:rsidR="006A65E2" w:rsidRPr="00F36AE5" w:rsidRDefault="006A65E2" w:rsidP="006A65E2">
      <w:pPr>
        <w:tabs>
          <w:tab w:val="left" w:pos="1068"/>
          <w:tab w:val="left" w:pos="4005"/>
          <w:tab w:val="center" w:pos="5173"/>
        </w:tabs>
        <w:autoSpaceDE w:val="0"/>
        <w:ind w:firstLine="720"/>
        <w:jc w:val="center"/>
      </w:pPr>
    </w:p>
    <w:p w:rsidR="006A65E2" w:rsidRPr="00F36AE5" w:rsidRDefault="006A65E2" w:rsidP="006A65E2">
      <w:pPr>
        <w:tabs>
          <w:tab w:val="left" w:pos="1068"/>
          <w:tab w:val="left" w:pos="4005"/>
          <w:tab w:val="center" w:pos="5173"/>
        </w:tabs>
        <w:autoSpaceDE w:val="0"/>
        <w:jc w:val="center"/>
        <w:rPr>
          <w:b/>
          <w:bCs/>
        </w:rPr>
      </w:pPr>
      <w:r w:rsidRPr="00F36AE5">
        <w:rPr>
          <w:b/>
          <w:bCs/>
        </w:rPr>
        <w:t>1. Предмет контракта</w:t>
      </w:r>
    </w:p>
    <w:p w:rsidR="006A65E2" w:rsidRPr="005A6E7C" w:rsidRDefault="006A65E2" w:rsidP="006A65E2">
      <w:pPr>
        <w:keepNext/>
        <w:keepLines/>
        <w:ind w:firstLine="709"/>
        <w:jc w:val="both"/>
      </w:pPr>
      <w:r w:rsidRPr="005A6E7C">
        <w:t>1.1. Предметом контракта является поставка</w:t>
      </w:r>
      <w:r w:rsidR="00966A75" w:rsidRPr="005A6E7C">
        <w:t xml:space="preserve"> легкового автомобиля </w:t>
      </w:r>
      <w:r w:rsidRPr="005A6E7C">
        <w:t>(далее – Товар). Идентификационный код закупки</w:t>
      </w:r>
      <w:r w:rsidR="00EC6A92" w:rsidRPr="005A6E7C">
        <w:t>:</w:t>
      </w:r>
      <w:r w:rsidRPr="005A6E7C">
        <w:t xml:space="preserve"> </w:t>
      </w:r>
      <w:r w:rsidR="00966A75" w:rsidRPr="005A6E7C">
        <w:t>193181500109318370100100970010000244.</w:t>
      </w:r>
    </w:p>
    <w:p w:rsidR="006A65E2" w:rsidRPr="005A6E7C" w:rsidRDefault="006A65E2" w:rsidP="00606244">
      <w:pPr>
        <w:ind w:firstLine="709"/>
        <w:jc w:val="both"/>
      </w:pPr>
      <w:r w:rsidRPr="005A6E7C">
        <w:t xml:space="preserve">1.2. </w:t>
      </w:r>
      <w:proofErr w:type="gramStart"/>
      <w:r w:rsidR="00606244" w:rsidRPr="005A6E7C">
        <w:t>Поставщик обязуется поставить в адрес Заказчика Товар в количестве, определенном Заказчиком исходя из его потребности, и по цене, указанной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а Заказчик обязуется принять и оплатить Товар в порядке и в соответствии с условиями</w:t>
      </w:r>
      <w:proofErr w:type="gramEnd"/>
      <w:r w:rsidR="00606244" w:rsidRPr="005A6E7C">
        <w:t xml:space="preserve"> контракта.</w:t>
      </w:r>
    </w:p>
    <w:p w:rsidR="006A65E2" w:rsidRPr="005A6E7C" w:rsidRDefault="00EC6A92" w:rsidP="006A65E2">
      <w:pPr>
        <w:ind w:firstLine="709"/>
        <w:jc w:val="both"/>
      </w:pPr>
      <w:r w:rsidRPr="005A6E7C">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5A6E7C">
        <w:t>положений бюджетного законодательства Российской Федерации цены контракта</w:t>
      </w:r>
      <w:proofErr w:type="gramEnd"/>
      <w:r w:rsidRPr="005A6E7C">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w:t>
      </w:r>
      <w:r w:rsidR="00B10CD0" w:rsidRPr="005A6E7C">
        <w:t>при уменьшении,</w:t>
      </w:r>
      <w:r w:rsidRPr="005A6E7C">
        <w:t xml:space="preserve"> предусмотренного </w:t>
      </w:r>
      <w:r w:rsidR="00B10CD0" w:rsidRPr="005A6E7C">
        <w:t>контрактом количества поставляемого Товара,</w:t>
      </w:r>
      <w:r w:rsidRPr="005A6E7C">
        <w:t xml:space="preserve"> должна определяться как частное от деления первоначальной цены контракта на предусмотренное в контракте количество такого Товара.</w:t>
      </w:r>
    </w:p>
    <w:p w:rsidR="00966A75" w:rsidRDefault="005A6E7C" w:rsidP="006A65E2">
      <w:pPr>
        <w:ind w:firstLine="709"/>
        <w:jc w:val="both"/>
        <w:rPr>
          <w:rFonts w:ascii="Times New Roman CYR" w:eastAsiaTheme="minorHAnsi" w:hAnsi="Times New Roman CYR" w:cs="Times New Roman CYR"/>
          <w:lang w:eastAsia="en-US"/>
        </w:rPr>
      </w:pPr>
      <w:r>
        <w:rPr>
          <w:rFonts w:ascii="Times New Roman CYR" w:eastAsiaTheme="minorHAnsi" w:hAnsi="Times New Roman CYR" w:cs="Times New Roman CYR"/>
          <w:lang w:eastAsia="en-US"/>
        </w:rPr>
        <w:t xml:space="preserve">1.4. </w:t>
      </w:r>
      <w:proofErr w:type="gramStart"/>
      <w:r w:rsidR="00966A75">
        <w:rPr>
          <w:rFonts w:ascii="Times New Roman CYR" w:eastAsiaTheme="minorHAnsi" w:hAnsi="Times New Roman CYR" w:cs="Times New Roman CYR"/>
          <w:lang w:eastAsia="en-US"/>
        </w:rPr>
        <w:t>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от 05.04.2013 № 44-ФЗ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w:t>
      </w:r>
      <w:proofErr w:type="gramEnd"/>
      <w:r w:rsidR="00966A75">
        <w:rPr>
          <w:rFonts w:ascii="Times New Roman CYR" w:eastAsiaTheme="minorHAnsi" w:hAnsi="Times New Roman CYR" w:cs="Times New Roman CYR"/>
          <w:lang w:eastAsia="en-US"/>
        </w:rPr>
        <w:t xml:space="preserve"> качеством и соответствующими техническими и функциональными характеристиками, указанными в контракте.</w:t>
      </w:r>
    </w:p>
    <w:p w:rsidR="005A6E7C" w:rsidRPr="00F36AE5" w:rsidRDefault="005A6E7C" w:rsidP="006A65E2">
      <w:pPr>
        <w:ind w:firstLine="709"/>
        <w:jc w:val="both"/>
        <w:rPr>
          <w:highlight w:val="yellow"/>
        </w:rPr>
      </w:pPr>
    </w:p>
    <w:p w:rsidR="006A65E2" w:rsidRPr="00F36AE5" w:rsidRDefault="006A65E2" w:rsidP="006A65E2">
      <w:pPr>
        <w:keepNext/>
        <w:jc w:val="center"/>
        <w:rPr>
          <w:b/>
        </w:rPr>
      </w:pPr>
      <w:r w:rsidRPr="00F36AE5">
        <w:rPr>
          <w:b/>
        </w:rPr>
        <w:t>2. Место, срок и условия поставки Товара</w:t>
      </w:r>
    </w:p>
    <w:p w:rsidR="006A65E2" w:rsidRPr="00F36AE5" w:rsidRDefault="006A65E2" w:rsidP="00EC6A92">
      <w:pPr>
        <w:ind w:firstLine="720"/>
        <w:jc w:val="both"/>
      </w:pPr>
      <w:r w:rsidRPr="00F36AE5">
        <w:t xml:space="preserve">2.1. Место поставки (доставки): </w:t>
      </w:r>
      <w:r w:rsidR="005A6E7C">
        <w:t>Удмуртская Республика, Красногорский район, с. Красногорское, ул. Ленина, д.68.</w:t>
      </w:r>
    </w:p>
    <w:p w:rsidR="006A65E2" w:rsidRDefault="006A65E2" w:rsidP="006A65E2">
      <w:pPr>
        <w:ind w:firstLine="720"/>
        <w:jc w:val="both"/>
        <w:rPr>
          <w:bCs/>
        </w:rPr>
      </w:pPr>
      <w:r w:rsidRPr="00F36AE5">
        <w:t xml:space="preserve">2.2. </w:t>
      </w:r>
      <w:r w:rsidRPr="00F36AE5">
        <w:rPr>
          <w:bCs/>
        </w:rPr>
        <w:t xml:space="preserve">Срок поставки: </w:t>
      </w:r>
      <w:r w:rsidR="00554342" w:rsidRPr="00F36AE5">
        <w:rPr>
          <w:bCs/>
        </w:rPr>
        <w:t>однократно</w:t>
      </w:r>
      <w:r w:rsidR="005A6E7C">
        <w:rPr>
          <w:bCs/>
        </w:rPr>
        <w:t xml:space="preserve"> по заявке Заказчика с момента заключения контракта до 15.09.2019 года.</w:t>
      </w:r>
    </w:p>
    <w:p w:rsidR="005A6E7C" w:rsidRPr="005A6E7C" w:rsidRDefault="005A6E7C" w:rsidP="005A6E7C">
      <w:pPr>
        <w:autoSpaceDE w:val="0"/>
        <w:autoSpaceDN w:val="0"/>
        <w:adjustRightInd w:val="0"/>
        <w:ind w:firstLine="720"/>
        <w:jc w:val="both"/>
        <w:rPr>
          <w:rFonts w:ascii="Segoe Print" w:eastAsiaTheme="minorHAnsi" w:hAnsi="Segoe Print" w:cs="Segoe Print"/>
          <w:sz w:val="22"/>
          <w:szCs w:val="22"/>
          <w:lang w:val="ru" w:eastAsia="en-US"/>
        </w:rPr>
      </w:pPr>
      <w:r>
        <w:rPr>
          <w:rFonts w:ascii="Times New Roman CYR" w:eastAsiaTheme="minorHAnsi" w:hAnsi="Times New Roman CYR" w:cs="Times New Roman CYR"/>
          <w:lang w:eastAsia="en-US"/>
        </w:rPr>
        <w:lastRenderedPageBreak/>
        <w:t>Заявка направляется Поставщику в письменном виде или иным способом связи (по телефону, факсом, по электронной почте и т.п.).</w:t>
      </w:r>
    </w:p>
    <w:p w:rsidR="006A65E2" w:rsidRPr="00F36AE5" w:rsidRDefault="006A65E2" w:rsidP="005056EB">
      <w:pPr>
        <w:ind w:firstLine="720"/>
        <w:jc w:val="both"/>
        <w:rPr>
          <w:noProof/>
        </w:rPr>
      </w:pPr>
      <w:r w:rsidRPr="00F36AE5">
        <w:t>2.</w:t>
      </w:r>
      <w:r w:rsidR="00245E2E" w:rsidRPr="00F36AE5">
        <w:t>3</w:t>
      </w:r>
      <w:r w:rsidRPr="00F36AE5">
        <w:t xml:space="preserve">. </w:t>
      </w:r>
      <w:bookmarkStart w:id="0" w:name="_Hlk510778960"/>
      <w:r w:rsidR="005056EB" w:rsidRPr="00F36AE5">
        <w:t xml:space="preserve">Поставщик обязан не позднее, чем за </w:t>
      </w:r>
      <w:r w:rsidR="002B4CA2" w:rsidRPr="00F36AE5">
        <w:t>1</w:t>
      </w:r>
      <w:r w:rsidR="005056EB" w:rsidRPr="00F36AE5">
        <w:t xml:space="preserve"> рабочи</w:t>
      </w:r>
      <w:r w:rsidR="002B4CA2" w:rsidRPr="00F36AE5">
        <w:t>й</w:t>
      </w:r>
      <w:r w:rsidR="005056EB" w:rsidRPr="00F36AE5">
        <w:t xml:space="preserve"> д</w:t>
      </w:r>
      <w:r w:rsidR="002B4CA2" w:rsidRPr="00F36AE5">
        <w:t>ень</w:t>
      </w:r>
      <w:r w:rsidR="005056EB" w:rsidRPr="00F36AE5">
        <w:t xml:space="preserve"> до предполагаемой даты поставки проинформировать Заказчика по телефону, факсу или телефонограммой о точной дате поставки Товара</w:t>
      </w:r>
      <w:bookmarkEnd w:id="0"/>
      <w:r w:rsidR="005056EB" w:rsidRPr="00F36AE5">
        <w:t>.</w:t>
      </w:r>
    </w:p>
    <w:p w:rsidR="006A65E2" w:rsidRPr="00F36AE5" w:rsidRDefault="006A65E2" w:rsidP="006A65E2">
      <w:pPr>
        <w:ind w:firstLine="720"/>
        <w:jc w:val="both"/>
      </w:pPr>
      <w:r w:rsidRPr="00F36AE5">
        <w:t>2.</w:t>
      </w:r>
      <w:r w:rsidR="00245E2E" w:rsidRPr="00F36AE5">
        <w:t>4</w:t>
      </w:r>
      <w:r w:rsidRPr="00F36AE5">
        <w:t xml:space="preserve">. Доставка и разгрузка Товара осуществляются силами и за счет средств Поставщика </w:t>
      </w:r>
      <w:bookmarkStart w:id="1" w:name="_Hlk510774203"/>
      <w:r w:rsidR="002B4CA2" w:rsidRPr="00F36AE5">
        <w:t>в сроки по согласованию с Заказчиком</w:t>
      </w:r>
      <w:r w:rsidRPr="00F36AE5">
        <w:t xml:space="preserve">. </w:t>
      </w:r>
      <w:bookmarkEnd w:id="1"/>
    </w:p>
    <w:p w:rsidR="006A65E2" w:rsidRPr="00F36AE5" w:rsidRDefault="006A65E2" w:rsidP="006A65E2">
      <w:pPr>
        <w:ind w:firstLine="720"/>
        <w:jc w:val="both"/>
      </w:pPr>
      <w:r w:rsidRPr="00F36AE5">
        <w:t>2.</w:t>
      </w:r>
      <w:r w:rsidR="00245E2E" w:rsidRPr="00F36AE5">
        <w:t>5</w:t>
      </w:r>
      <w:r w:rsidRPr="00F36AE5">
        <w:t>. Поставщик гарантирует, что поставляемый Товар не заложен, не арестован и не является предметом притязаний третьих лиц.</w:t>
      </w:r>
    </w:p>
    <w:p w:rsidR="006A65E2" w:rsidRPr="00F36AE5" w:rsidRDefault="006A65E2" w:rsidP="006A65E2">
      <w:pPr>
        <w:ind w:firstLine="720"/>
        <w:jc w:val="both"/>
      </w:pPr>
      <w:r w:rsidRPr="00F36AE5">
        <w:t>2.</w:t>
      </w:r>
      <w:r w:rsidR="00245E2E" w:rsidRPr="00F36AE5">
        <w:t>6</w:t>
      </w:r>
      <w:r w:rsidRPr="00F36AE5">
        <w:t>.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6A65E2" w:rsidRPr="00F36AE5" w:rsidRDefault="006A65E2" w:rsidP="006A65E2">
      <w:pPr>
        <w:ind w:firstLine="720"/>
        <w:jc w:val="both"/>
      </w:pPr>
      <w:r w:rsidRPr="00F36AE5">
        <w:t>2.</w:t>
      </w:r>
      <w:r w:rsidR="00245E2E" w:rsidRPr="00F36AE5">
        <w:t>7</w:t>
      </w:r>
      <w:r w:rsidRPr="00F36AE5">
        <w:t xml:space="preserve">.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F36AE5">
        <w:rPr>
          <w:bCs/>
        </w:rPr>
        <w:t>производителя (изготовителя)</w:t>
      </w:r>
      <w:r w:rsidRPr="00F36AE5">
        <w:t>.</w:t>
      </w:r>
    </w:p>
    <w:p w:rsidR="006A65E2" w:rsidRPr="00F36AE5" w:rsidRDefault="006A65E2" w:rsidP="006A65E2">
      <w:pPr>
        <w:ind w:firstLine="720"/>
        <w:jc w:val="both"/>
        <w:rPr>
          <w:bCs/>
        </w:rPr>
      </w:pPr>
      <w:r w:rsidRPr="00F36AE5">
        <w:rPr>
          <w:bCs/>
        </w:rPr>
        <w:t>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принимается и не оплачивается.</w:t>
      </w:r>
    </w:p>
    <w:p w:rsidR="006A65E2" w:rsidRPr="00F36AE5" w:rsidRDefault="006A65E2" w:rsidP="006A65E2">
      <w:pPr>
        <w:ind w:firstLine="720"/>
        <w:jc w:val="both"/>
      </w:pPr>
      <w:r w:rsidRPr="00F36AE5">
        <w:t>2.</w:t>
      </w:r>
      <w:r w:rsidR="00245E2E" w:rsidRPr="00F36AE5">
        <w:t>8</w:t>
      </w:r>
      <w:r w:rsidRPr="00F36AE5">
        <w:t xml:space="preserve">. Поставка Товара сопровождается предоставлением Поставщиком следующих обязательных документов: </w:t>
      </w:r>
    </w:p>
    <w:p w:rsidR="006A65E2" w:rsidRPr="00F36AE5" w:rsidRDefault="006A65E2" w:rsidP="006A65E2">
      <w:pPr>
        <w:widowControl w:val="0"/>
        <w:ind w:firstLine="720"/>
        <w:jc w:val="both"/>
      </w:pPr>
      <w:r w:rsidRPr="00F36AE5">
        <w:t xml:space="preserve">- </w:t>
      </w:r>
      <w:r w:rsidRPr="00F36AE5">
        <w:rPr>
          <w:iCs/>
          <w:spacing w:val="4"/>
        </w:rPr>
        <w:t xml:space="preserve">накладная, подтверждающая факт и срок </w:t>
      </w:r>
      <w:r w:rsidRPr="00F36AE5">
        <w:rPr>
          <w:iCs/>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F36AE5">
        <w:t>;</w:t>
      </w:r>
    </w:p>
    <w:p w:rsidR="006A65E2" w:rsidRPr="00F36AE5" w:rsidRDefault="006A65E2" w:rsidP="006A65E2">
      <w:pPr>
        <w:widowControl w:val="0"/>
        <w:ind w:firstLine="720"/>
        <w:jc w:val="both"/>
      </w:pPr>
      <w:r w:rsidRPr="00F36AE5">
        <w:t>- счет (счет на оплату);</w:t>
      </w:r>
    </w:p>
    <w:p w:rsidR="006A65E2" w:rsidRPr="00F36AE5" w:rsidRDefault="006A65E2" w:rsidP="006A65E2">
      <w:pPr>
        <w:widowControl w:val="0"/>
        <w:ind w:firstLine="720"/>
        <w:jc w:val="both"/>
      </w:pPr>
      <w:r w:rsidRPr="00F36AE5">
        <w:t xml:space="preserve">- </w:t>
      </w:r>
      <w:r w:rsidRPr="00F36AE5">
        <w:rPr>
          <w:iCs/>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F36AE5">
        <w:t>;</w:t>
      </w:r>
    </w:p>
    <w:p w:rsidR="006A65E2" w:rsidRPr="00F36AE5" w:rsidRDefault="006A65E2" w:rsidP="006A65E2">
      <w:pPr>
        <w:widowControl w:val="0"/>
        <w:ind w:firstLine="720"/>
        <w:jc w:val="both"/>
        <w:rPr>
          <w:bCs/>
        </w:rPr>
      </w:pPr>
      <w:r w:rsidRPr="00F36AE5">
        <w:t>- подтверждающих качество Товара - сертификат соответствия или декларация о</w:t>
      </w:r>
      <w:r w:rsidRPr="00F36AE5">
        <w:rPr>
          <w:spacing w:val="2"/>
        </w:rPr>
        <w:t xml:space="preserve"> соответствии </w:t>
      </w:r>
      <w:r w:rsidRPr="00F36AE5">
        <w:t xml:space="preserve">на каждую поставленную серию Товара </w:t>
      </w:r>
      <w:r w:rsidRPr="00F36AE5">
        <w:rPr>
          <w:spacing w:val="2"/>
        </w:rPr>
        <w:t>или их копии, заверенные надлежащим образом</w:t>
      </w:r>
      <w:r w:rsidRPr="00F36AE5">
        <w:t xml:space="preserve">, </w:t>
      </w:r>
      <w:r w:rsidRPr="00F36AE5">
        <w:rPr>
          <w:iCs/>
        </w:rPr>
        <w:t xml:space="preserve">в случае если Товар подлежит обязательной </w:t>
      </w:r>
      <w:r w:rsidRPr="00F36AE5">
        <w:rPr>
          <w:bCs/>
        </w:rPr>
        <w:t>сертификации (обязательному декларированию соответствия);</w:t>
      </w:r>
    </w:p>
    <w:p w:rsidR="006A65E2" w:rsidRPr="00F36AE5" w:rsidRDefault="006A65E2" w:rsidP="006A65E2">
      <w:pPr>
        <w:widowControl w:val="0"/>
        <w:ind w:firstLine="720"/>
        <w:jc w:val="both"/>
        <w:rPr>
          <w:bCs/>
        </w:rPr>
      </w:pPr>
      <w:r w:rsidRPr="00F36AE5">
        <w:rPr>
          <w:bCs/>
        </w:rPr>
        <w:t>- копия технической документации производителя (изготовителя) на Товар (при наличии);</w:t>
      </w:r>
    </w:p>
    <w:p w:rsidR="00C50BE3" w:rsidRPr="00F36AE5" w:rsidRDefault="00C50BE3" w:rsidP="006A65E2">
      <w:pPr>
        <w:widowControl w:val="0"/>
        <w:ind w:firstLine="720"/>
        <w:jc w:val="both"/>
        <w:rPr>
          <w:bCs/>
        </w:rPr>
      </w:pPr>
      <w:r w:rsidRPr="00F36AE5">
        <w:t>- сервисная книжка завода-изготовителя (производителя) с отметкой о продаже</w:t>
      </w:r>
      <w:r w:rsidR="00D427D9" w:rsidRPr="00F36AE5">
        <w:t xml:space="preserve"> (при наличии)</w:t>
      </w:r>
      <w:r w:rsidRPr="00F36AE5">
        <w:t>;</w:t>
      </w:r>
    </w:p>
    <w:p w:rsidR="0099137B" w:rsidRPr="00F36AE5" w:rsidRDefault="0099137B" w:rsidP="006A65E2">
      <w:pPr>
        <w:widowControl w:val="0"/>
        <w:ind w:firstLine="720"/>
        <w:jc w:val="both"/>
        <w:rPr>
          <w:bCs/>
        </w:rPr>
      </w:pPr>
      <w:r w:rsidRPr="00F36AE5">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rsidR="004955D9" w:rsidRPr="00F36AE5" w:rsidRDefault="004955D9" w:rsidP="006A65E2">
      <w:pPr>
        <w:widowControl w:val="0"/>
        <w:ind w:firstLine="720"/>
        <w:jc w:val="both"/>
        <w:rPr>
          <w:bCs/>
        </w:rPr>
      </w:pPr>
      <w:r w:rsidRPr="00F36AE5">
        <w:rPr>
          <w:bCs/>
        </w:rPr>
        <w:t>-</w:t>
      </w:r>
      <w:r w:rsidRPr="00F36AE5">
        <w:t xml:space="preserve"> гарантийный талон на </w:t>
      </w:r>
      <w:r w:rsidR="0099137B" w:rsidRPr="00F36AE5">
        <w:t xml:space="preserve">поставляемый </w:t>
      </w:r>
      <w:r w:rsidRPr="00F36AE5">
        <w:t>Товар;</w:t>
      </w:r>
    </w:p>
    <w:p w:rsidR="006A65E2" w:rsidRPr="00F36AE5" w:rsidRDefault="006A65E2" w:rsidP="006A65E2">
      <w:pPr>
        <w:widowControl w:val="0"/>
        <w:ind w:firstLine="720"/>
        <w:jc w:val="both"/>
        <w:rPr>
          <w:spacing w:val="2"/>
        </w:rPr>
      </w:pPr>
      <w:r w:rsidRPr="00F36AE5">
        <w:rPr>
          <w:bCs/>
        </w:rPr>
        <w:t xml:space="preserve">- </w:t>
      </w:r>
      <w:r w:rsidRPr="00F36AE5">
        <w:rPr>
          <w:spacing w:val="2"/>
        </w:rPr>
        <w:t>документ, подтверждающий страну происхождения Товара (при наличии)</w:t>
      </w:r>
      <w:r w:rsidR="000F0579" w:rsidRPr="00F36AE5">
        <w:rPr>
          <w:spacing w:val="2"/>
        </w:rPr>
        <w:t>.</w:t>
      </w:r>
    </w:p>
    <w:p w:rsidR="006A65E2" w:rsidRPr="00F36AE5" w:rsidRDefault="006A65E2" w:rsidP="006A65E2">
      <w:pPr>
        <w:ind w:firstLine="720"/>
        <w:jc w:val="both"/>
        <w:rPr>
          <w:bCs/>
        </w:rPr>
      </w:pPr>
      <w:r w:rsidRPr="00F36AE5">
        <w:rPr>
          <w:bCs/>
        </w:rPr>
        <w:t>2.</w:t>
      </w:r>
      <w:r w:rsidR="00245E2E" w:rsidRPr="00F36AE5">
        <w:rPr>
          <w:bCs/>
        </w:rPr>
        <w:t>9</w:t>
      </w:r>
      <w:r w:rsidRPr="00F36AE5">
        <w:rPr>
          <w:bCs/>
        </w:rPr>
        <w:t xml:space="preserve">. Товар, не соответствующий требованиям контракта, не принимается и считается </w:t>
      </w:r>
      <w:proofErr w:type="spellStart"/>
      <w:r w:rsidRPr="00F36AE5">
        <w:rPr>
          <w:bCs/>
        </w:rPr>
        <w:t>непоставленным</w:t>
      </w:r>
      <w:proofErr w:type="spellEnd"/>
      <w:r w:rsidRPr="00F36AE5">
        <w:rPr>
          <w:bCs/>
        </w:rPr>
        <w:t>.</w:t>
      </w:r>
    </w:p>
    <w:p w:rsidR="006A65E2" w:rsidRPr="00F36AE5" w:rsidRDefault="006A65E2" w:rsidP="006A65E2">
      <w:pPr>
        <w:tabs>
          <w:tab w:val="left" w:pos="3828"/>
        </w:tabs>
      </w:pPr>
    </w:p>
    <w:p w:rsidR="006A65E2" w:rsidRPr="00F36AE5" w:rsidRDefault="006A65E2" w:rsidP="006A65E2">
      <w:pPr>
        <w:jc w:val="center"/>
        <w:rPr>
          <w:b/>
        </w:rPr>
      </w:pPr>
      <w:r w:rsidRPr="00F36AE5">
        <w:rPr>
          <w:b/>
        </w:rPr>
        <w:t>3. Цена контракта и порядок оплаты</w:t>
      </w:r>
    </w:p>
    <w:p w:rsidR="006A65E2" w:rsidRPr="00F36AE5" w:rsidRDefault="006A65E2" w:rsidP="006A65E2">
      <w:pPr>
        <w:ind w:firstLine="709"/>
        <w:jc w:val="both"/>
      </w:pPr>
      <w:r w:rsidRPr="00F36AE5">
        <w:t>3.1. Цена контракта составляет _______(_______________) рублей __ копеек</w:t>
      </w:r>
      <w:r w:rsidR="004150F8">
        <w:t xml:space="preserve"> </w:t>
      </w:r>
      <w:r w:rsidR="004150F8" w:rsidRPr="004150F8">
        <w:t>включая НДС/</w:t>
      </w:r>
      <w:proofErr w:type="gramStart"/>
      <w:r w:rsidR="004150F8" w:rsidRPr="004150F8">
        <w:t>НДС</w:t>
      </w:r>
      <w:proofErr w:type="gramEnd"/>
      <w:r w:rsidR="004150F8" w:rsidRPr="004150F8">
        <w:t xml:space="preserve"> не облагается</w:t>
      </w:r>
      <w:r w:rsidRPr="00F36AE5">
        <w:t xml:space="preserve">. </w:t>
      </w:r>
    </w:p>
    <w:p w:rsidR="00606244" w:rsidRPr="00F36AE5" w:rsidRDefault="00606244" w:rsidP="003813A0">
      <w:pPr>
        <w:ind w:firstLine="708"/>
        <w:jc w:val="both"/>
      </w:pPr>
      <w:r w:rsidRPr="00F36AE5">
        <w:lastRenderedPageBreak/>
        <w:t>3.2. В случае</w:t>
      </w:r>
      <w:proofErr w:type="gramStart"/>
      <w:r w:rsidRPr="00F36AE5">
        <w:t>,</w:t>
      </w:r>
      <w:proofErr w:type="gramEnd"/>
      <w:r w:rsidRPr="00F36AE5">
        <w:t xml:space="preserve"> если цена контракта на двадцать пять и более процентов ниже начальной (максимальной) цены контракта, выплата аванса при исполнении контракта не допускается. </w:t>
      </w:r>
    </w:p>
    <w:p w:rsidR="00606244" w:rsidRPr="00F36AE5" w:rsidRDefault="00606244" w:rsidP="00606244">
      <w:pPr>
        <w:ind w:firstLine="709"/>
        <w:jc w:val="both"/>
      </w:pPr>
      <w:r w:rsidRPr="00F36AE5">
        <w:t xml:space="preserve">3.3. </w:t>
      </w:r>
      <w:proofErr w:type="gramStart"/>
      <w:r w:rsidRPr="00F36AE5">
        <w:rPr>
          <w:bCs/>
        </w:rPr>
        <w:t>Ц</w:t>
      </w:r>
      <w:r w:rsidRPr="00F36AE5">
        <w:t xml:space="preserve">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w:t>
      </w:r>
      <w:r w:rsidR="00762946">
        <w:t xml:space="preserve">расходы по гарантии; </w:t>
      </w:r>
      <w:r w:rsidRPr="00F36AE5">
        <w:t>расходы на уплату налогов, сборов, пошлин и других обязательных платежей.</w:t>
      </w:r>
      <w:proofErr w:type="gramEnd"/>
    </w:p>
    <w:p w:rsidR="00606244" w:rsidRPr="00F36AE5" w:rsidRDefault="00606244" w:rsidP="00606244">
      <w:pPr>
        <w:ind w:firstLine="709"/>
        <w:jc w:val="both"/>
      </w:pPr>
      <w:r w:rsidRPr="00F36AE5">
        <w:t>3.4. Цена контракта является твердой и определяется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606244" w:rsidRPr="005A6E7C" w:rsidRDefault="00606244" w:rsidP="00606244">
      <w:pPr>
        <w:ind w:firstLine="709"/>
        <w:jc w:val="both"/>
      </w:pPr>
      <w:r w:rsidRPr="005A6E7C">
        <w:t>3.5.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606244" w:rsidRPr="00F36AE5" w:rsidRDefault="00606244" w:rsidP="00606244">
      <w:pPr>
        <w:ind w:firstLine="709"/>
        <w:jc w:val="both"/>
      </w:pPr>
      <w:r w:rsidRPr="00F36AE5">
        <w:t xml:space="preserve">3.6. </w:t>
      </w:r>
      <w:proofErr w:type="gramStart"/>
      <w:r w:rsidRPr="00F36AE5">
        <w:t>Оплата Товара осуществляется Заказчиком путем перечисления безналичных денежных средств на расчетный счет Поставщика по факту поставки Товара в размере 100% от стоимости принятого Товара на основании акта приемки Товара в течение 30 календарных дней с момента подписания его Заказчиком, а в случае установления в извещении об осуществлении закупки преимущества (ограничения) в отношении участников закупок, которыми могут быть только субъекты малого</w:t>
      </w:r>
      <w:proofErr w:type="gramEnd"/>
      <w:r w:rsidRPr="00F36AE5">
        <w:t xml:space="preserve"> предпринимательства, социально ориентированные некоммерческие организации, - в течение 15 рабочих дней с момента подписания его Заказчиком, </w:t>
      </w:r>
      <w:bookmarkStart w:id="2" w:name="_Hlk8720703"/>
      <w:r w:rsidRPr="00F36AE5">
        <w:t>за исключением случаев, если иные сроки оплаты установлены законодательством Российской Федерации.</w:t>
      </w:r>
      <w:bookmarkEnd w:id="2"/>
      <w:r w:rsidR="00C5403C">
        <w:t xml:space="preserve"> </w:t>
      </w:r>
      <w:r w:rsidR="00C5403C" w:rsidRPr="00C5403C">
        <w:t>Предварительная оплата не производится.</w:t>
      </w:r>
    </w:p>
    <w:p w:rsidR="00606244" w:rsidRPr="00F36AE5" w:rsidRDefault="00606244" w:rsidP="00606244">
      <w:pPr>
        <w:ind w:firstLine="709"/>
        <w:jc w:val="both"/>
      </w:pPr>
      <w:r w:rsidRPr="00F36AE5">
        <w:t>3.7.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606244" w:rsidRPr="00F36AE5" w:rsidRDefault="00606244" w:rsidP="00606244">
      <w:pPr>
        <w:ind w:firstLine="709"/>
        <w:jc w:val="both"/>
      </w:pPr>
      <w:r w:rsidRPr="00F36AE5">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606244" w:rsidRPr="00F36AE5" w:rsidRDefault="00606244" w:rsidP="00606244">
      <w:pPr>
        <w:ind w:firstLine="709"/>
        <w:jc w:val="both"/>
      </w:pPr>
      <w:r w:rsidRPr="00F36AE5">
        <w:t>Взыскание неустойки (штрафа, пени) может быть осуществлено на основании иного документа.</w:t>
      </w:r>
    </w:p>
    <w:p w:rsidR="00606244" w:rsidRPr="00F36AE5" w:rsidRDefault="00606244" w:rsidP="00606244">
      <w:pPr>
        <w:ind w:firstLine="709"/>
        <w:jc w:val="both"/>
      </w:pPr>
      <w:r w:rsidRPr="00F36AE5">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606244" w:rsidRPr="00F36AE5" w:rsidRDefault="00606244" w:rsidP="00606244">
      <w:pPr>
        <w:ind w:firstLine="709"/>
        <w:jc w:val="both"/>
        <w:rPr>
          <w:b/>
          <w:i/>
        </w:rPr>
      </w:pPr>
      <w:r w:rsidRPr="00F36AE5">
        <w:t xml:space="preserve">3.8. </w:t>
      </w:r>
      <w:r w:rsidR="005A6E7C">
        <w:t xml:space="preserve">Оплата Товара осуществляется за счет средств </w:t>
      </w:r>
      <w:r w:rsidR="005A6E7C">
        <w:rPr>
          <w:noProof/>
        </w:rPr>
        <w:t>б</w:t>
      </w:r>
      <w:r w:rsidR="005A6E7C" w:rsidRPr="006138D1">
        <w:rPr>
          <w:noProof/>
        </w:rPr>
        <w:t>юджет</w:t>
      </w:r>
      <w:r w:rsidR="005A6E7C">
        <w:rPr>
          <w:noProof/>
        </w:rPr>
        <w:t>а</w:t>
      </w:r>
      <w:r w:rsidR="005A6E7C" w:rsidRPr="006138D1">
        <w:rPr>
          <w:noProof/>
        </w:rPr>
        <w:t xml:space="preserve"> </w:t>
      </w:r>
      <w:r w:rsidR="005A6E7C">
        <w:rPr>
          <w:noProof/>
        </w:rPr>
        <w:t>м</w:t>
      </w:r>
      <w:r w:rsidR="005A6E7C" w:rsidRPr="006138D1">
        <w:rPr>
          <w:noProof/>
        </w:rPr>
        <w:t xml:space="preserve">униципального </w:t>
      </w:r>
      <w:r w:rsidR="005A6E7C">
        <w:rPr>
          <w:noProof/>
        </w:rPr>
        <w:t>о</w:t>
      </w:r>
      <w:r w:rsidR="005A6E7C" w:rsidRPr="006138D1">
        <w:rPr>
          <w:noProof/>
        </w:rPr>
        <w:t>бразования "</w:t>
      </w:r>
      <w:r w:rsidR="005A6E7C">
        <w:rPr>
          <w:noProof/>
        </w:rPr>
        <w:t>Красногор</w:t>
      </w:r>
      <w:r w:rsidR="005A6E7C" w:rsidRPr="006138D1">
        <w:rPr>
          <w:noProof/>
        </w:rPr>
        <w:t>ский район"</w:t>
      </w:r>
      <w:r w:rsidR="005A6E7C">
        <w:rPr>
          <w:noProof/>
        </w:rPr>
        <w:t>.</w:t>
      </w:r>
    </w:p>
    <w:p w:rsidR="00606244" w:rsidRPr="00F36AE5" w:rsidRDefault="00606244" w:rsidP="00606244">
      <w:pPr>
        <w:ind w:firstLine="709"/>
        <w:jc w:val="both"/>
      </w:pPr>
      <w:r w:rsidRPr="00F36AE5">
        <w:t>3.9. Моментом исполнения обязанностей Заказчика по оплате Товара является дата фактического списания денежных средств со счета Заказчика.</w:t>
      </w:r>
    </w:p>
    <w:p w:rsidR="00606244" w:rsidRPr="00F36AE5" w:rsidRDefault="00606244" w:rsidP="00606244">
      <w:pPr>
        <w:tabs>
          <w:tab w:val="left" w:pos="3686"/>
          <w:tab w:val="left" w:pos="3828"/>
        </w:tabs>
        <w:ind w:firstLine="709"/>
        <w:jc w:val="both"/>
      </w:pPr>
      <w:r w:rsidRPr="00F36AE5">
        <w:t xml:space="preserve">3.10. </w:t>
      </w:r>
      <w:proofErr w:type="gramStart"/>
      <w:r w:rsidRPr="00F36AE5">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F36AE5">
        <w:t xml:space="preserve"> Российской Федерации Заказчиком.</w:t>
      </w:r>
    </w:p>
    <w:p w:rsidR="006A65E2" w:rsidRPr="00F36AE5" w:rsidRDefault="006A65E2" w:rsidP="006A65E2">
      <w:pPr>
        <w:jc w:val="center"/>
        <w:rPr>
          <w:b/>
        </w:rPr>
      </w:pPr>
    </w:p>
    <w:p w:rsidR="006A65E2" w:rsidRPr="00F36AE5" w:rsidRDefault="006A65E2" w:rsidP="006A65E2">
      <w:pPr>
        <w:keepNext/>
        <w:jc w:val="center"/>
        <w:rPr>
          <w:b/>
        </w:rPr>
      </w:pPr>
      <w:r w:rsidRPr="00F36AE5">
        <w:rPr>
          <w:b/>
        </w:rPr>
        <w:t>4. Качество поставляемого Товара</w:t>
      </w:r>
    </w:p>
    <w:p w:rsidR="001D47A7" w:rsidRPr="00F36AE5" w:rsidRDefault="001D47A7" w:rsidP="001D47A7">
      <w:pPr>
        <w:ind w:firstLine="709"/>
        <w:jc w:val="both"/>
        <w:rPr>
          <w:rFonts w:eastAsia="Calibri"/>
          <w:lang w:eastAsia="en-US"/>
        </w:rPr>
      </w:pPr>
      <w:r w:rsidRPr="00F36AE5">
        <w:rPr>
          <w:bCs/>
        </w:rPr>
        <w:t xml:space="preserve">4.1. </w:t>
      </w:r>
      <w:r w:rsidRPr="00F36AE5">
        <w:t>Поставляемый Товар должен соответствовать условиям контракта по качеству Товара.</w:t>
      </w:r>
    </w:p>
    <w:p w:rsidR="00D404A8" w:rsidRDefault="00D404A8" w:rsidP="00D404A8">
      <w:pPr>
        <w:ind w:firstLine="720"/>
        <w:jc w:val="both"/>
      </w:pPr>
      <w:r w:rsidRPr="00F36AE5">
        <w:rPr>
          <w:spacing w:val="1"/>
        </w:rPr>
        <w:t xml:space="preserve">4.2. </w:t>
      </w:r>
      <w:r w:rsidRPr="00F36AE5">
        <w:t>Товар должен быть новым</w:t>
      </w:r>
      <w:r w:rsidR="005A6E7C">
        <w:t xml:space="preserve"> (год выпуска не ранее 2019)</w:t>
      </w:r>
      <w:r w:rsidRPr="00F36AE5">
        <w:t xml:space="preserve">, не бывшим в эксплуатации, не восстановленным, не после капитального ремонта, строго соответствовать указанным характеристикам и не иметь дефектов. Товар поставляется в таре и упаковке. Упаковка Товара должна обеспечивать сохранность Товара при погрузке-разгрузке, </w:t>
      </w:r>
      <w:r w:rsidRPr="00F36AE5">
        <w:lastRenderedPageBreak/>
        <w:t>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5A6E7C" w:rsidRPr="00F36AE5" w:rsidRDefault="005A6E7C" w:rsidP="005A6E7C">
      <w:pPr>
        <w:ind w:firstLine="709"/>
        <w:jc w:val="both"/>
      </w:pPr>
      <w:r w:rsidRPr="00C05E6D">
        <w:t>Поставщик обязан передать Заказчику Товар, соответствующий требованиям технического регламента Таможенного союза от 09 декабря 2011 г. № 877 «О безопасности колесных транспортных средств», утвержденного Решен</w:t>
      </w:r>
      <w:r>
        <w:t>ием Комиссии Таможенного союза.</w:t>
      </w:r>
    </w:p>
    <w:p w:rsidR="00D404A8" w:rsidRPr="00F36AE5" w:rsidRDefault="00D404A8" w:rsidP="00D404A8">
      <w:pPr>
        <w:ind w:firstLine="709"/>
        <w:jc w:val="both"/>
        <w:rPr>
          <w:lang w:eastAsia="en-US"/>
        </w:rPr>
      </w:pPr>
      <w:r w:rsidRPr="00F36AE5">
        <w:rPr>
          <w:lang w:eastAsia="en-US"/>
        </w:rPr>
        <w:t>4.</w:t>
      </w:r>
      <w:r w:rsidR="004D42CD" w:rsidRPr="00F36AE5">
        <w:rPr>
          <w:lang w:eastAsia="en-US"/>
        </w:rPr>
        <w:t>3</w:t>
      </w:r>
      <w:r w:rsidRPr="00F36AE5">
        <w:rPr>
          <w:lang w:eastAsia="en-US"/>
        </w:rPr>
        <w:t xml:space="preserve">. В момент поставки Товара Поставщик предоставляет гарантию производителя в соответствии с эксплуатационными документами на Товар, оформленную соответствующим гарантийным талоном. Срок предоставления гарантии производителя на Товар должен составлять не менее </w:t>
      </w:r>
      <w:r w:rsidR="005A6E7C">
        <w:t xml:space="preserve">36 </w:t>
      </w:r>
      <w:r w:rsidRPr="00F36AE5">
        <w:rPr>
          <w:lang w:eastAsia="en-US"/>
        </w:rPr>
        <w:t xml:space="preserve">месяцев </w:t>
      </w:r>
      <w:r w:rsidR="005A6E7C">
        <w:rPr>
          <w:lang w:eastAsia="en-US"/>
        </w:rPr>
        <w:t>или 100 000 км пробега (</w:t>
      </w:r>
      <w:r w:rsidR="005A6E7C" w:rsidRPr="00C05E6D">
        <w:t>в зависимости от того, что наступит раньше)</w:t>
      </w:r>
      <w:r w:rsidR="005A6E7C">
        <w:t xml:space="preserve"> </w:t>
      </w:r>
      <w:r w:rsidRPr="00F36AE5">
        <w:rPr>
          <w:lang w:eastAsia="en-US"/>
        </w:rPr>
        <w:t xml:space="preserve">с момента подписания сторонами акта приемки Товара. </w:t>
      </w:r>
    </w:p>
    <w:p w:rsidR="00D404A8" w:rsidRPr="00F36AE5" w:rsidRDefault="00D404A8" w:rsidP="00D404A8">
      <w:pPr>
        <w:tabs>
          <w:tab w:val="num" w:pos="0"/>
          <w:tab w:val="num" w:pos="792"/>
        </w:tabs>
        <w:ind w:firstLine="720"/>
        <w:jc w:val="both"/>
        <w:rPr>
          <w:vertAlign w:val="superscript"/>
        </w:rPr>
      </w:pPr>
      <w:r w:rsidRPr="00F36AE5">
        <w:rPr>
          <w:spacing w:val="1"/>
        </w:rPr>
        <w:t>4.</w:t>
      </w:r>
      <w:r w:rsidR="004D42CD" w:rsidRPr="00F36AE5">
        <w:rPr>
          <w:spacing w:val="1"/>
        </w:rPr>
        <w:t>4</w:t>
      </w:r>
      <w:r w:rsidRPr="00F36AE5">
        <w:rPr>
          <w:spacing w:val="1"/>
        </w:rPr>
        <w:t xml:space="preserve">. </w:t>
      </w:r>
      <w:r w:rsidRPr="00F36AE5">
        <w:rPr>
          <w:spacing w:val="-1"/>
        </w:rPr>
        <w:t xml:space="preserve">Если в период </w:t>
      </w:r>
      <w:r w:rsidRPr="00F36AE5">
        <w:t>гарантийного срока</w:t>
      </w:r>
      <w:r w:rsidRPr="00F36AE5">
        <w:rPr>
          <w:spacing w:val="-1"/>
        </w:rPr>
        <w:t xml:space="preserve"> выявлены неисправности (дефекты) Товара, Поставщик обязан устранить </w:t>
      </w:r>
      <w:r w:rsidRPr="00F36AE5">
        <w:t>их своими силами за свой счет</w:t>
      </w:r>
      <w:r w:rsidRPr="00F36AE5">
        <w:rPr>
          <w:spacing w:val="-1"/>
        </w:rPr>
        <w:t xml:space="preserve"> или заменить некачественный Товар </w:t>
      </w:r>
      <w:proofErr w:type="gramStart"/>
      <w:r w:rsidRPr="00F36AE5">
        <w:rPr>
          <w:spacing w:val="-1"/>
        </w:rPr>
        <w:t>на</w:t>
      </w:r>
      <w:proofErr w:type="gramEnd"/>
      <w:r w:rsidRPr="00F36AE5">
        <w:rPr>
          <w:spacing w:val="-1"/>
        </w:rPr>
        <w:t xml:space="preserve"> качественный.</w:t>
      </w:r>
    </w:p>
    <w:p w:rsidR="00D404A8" w:rsidRPr="00F36AE5" w:rsidRDefault="00D404A8" w:rsidP="00D404A8">
      <w:pPr>
        <w:tabs>
          <w:tab w:val="num" w:pos="0"/>
          <w:tab w:val="num" w:pos="792"/>
        </w:tabs>
        <w:ind w:firstLine="720"/>
        <w:jc w:val="both"/>
        <w:rPr>
          <w:spacing w:val="-1"/>
          <w:vertAlign w:val="superscript"/>
        </w:rPr>
      </w:pPr>
      <w:r w:rsidRPr="00F36AE5">
        <w:rPr>
          <w:spacing w:val="-1"/>
        </w:rPr>
        <w:t>4.</w:t>
      </w:r>
      <w:r w:rsidR="004D42CD" w:rsidRPr="00F36AE5">
        <w:rPr>
          <w:spacing w:val="-1"/>
        </w:rPr>
        <w:t>5</w:t>
      </w:r>
      <w:r w:rsidRPr="00F36AE5">
        <w:rPr>
          <w:spacing w:val="-1"/>
        </w:rPr>
        <w:t xml:space="preserve">. Замена Товара по гарантии осуществляется Поставщиком в течение </w:t>
      </w:r>
      <w:r w:rsidR="00CB4D7C" w:rsidRPr="00F36AE5">
        <w:rPr>
          <w:spacing w:val="-1"/>
        </w:rPr>
        <w:t>5</w:t>
      </w:r>
      <w:r w:rsidRPr="00F36AE5">
        <w:rPr>
          <w:spacing w:val="-1"/>
        </w:rPr>
        <w:t xml:space="preserve"> рабочих дней с момента предъявления претензии Заказчиком, при этом все расходы по замене некачественного Товара несет Поставщик.</w:t>
      </w:r>
    </w:p>
    <w:p w:rsidR="00D404A8" w:rsidRPr="00F36AE5" w:rsidRDefault="00D404A8" w:rsidP="00D404A8">
      <w:pPr>
        <w:ind w:firstLine="720"/>
        <w:jc w:val="both"/>
        <w:rPr>
          <w:vertAlign w:val="superscript"/>
        </w:rPr>
      </w:pPr>
      <w:r w:rsidRPr="00F36AE5">
        <w:t>4.</w:t>
      </w:r>
      <w:r w:rsidR="004D42CD" w:rsidRPr="00F36AE5">
        <w:t>6</w:t>
      </w:r>
      <w:r w:rsidRPr="00F36AE5">
        <w:t>. Срок устранения неисправностей Товара в период гарантийного срока устанавливается соглашением между Поставщиком и Заказчиком</w:t>
      </w:r>
      <w:r w:rsidR="00CB4D7C" w:rsidRPr="00F36AE5">
        <w:t>.</w:t>
      </w:r>
    </w:p>
    <w:p w:rsidR="00D404A8" w:rsidRPr="00F36AE5" w:rsidRDefault="00D404A8" w:rsidP="00D404A8">
      <w:pPr>
        <w:ind w:firstLine="720"/>
        <w:jc w:val="both"/>
        <w:rPr>
          <w:spacing w:val="-1"/>
          <w:vertAlign w:val="superscript"/>
        </w:rPr>
      </w:pPr>
      <w:r w:rsidRPr="00F36AE5">
        <w:t>4.</w:t>
      </w:r>
      <w:r w:rsidR="004D42CD" w:rsidRPr="00F36AE5">
        <w:t>7</w:t>
      </w:r>
      <w:r w:rsidRPr="00F36AE5">
        <w:t>. На период устранения неисправностей Товара в период гарантийного срока, по требованию Заказчика, Поставщик обязан предоставить в пользование Заказчику аналогичный по функциональным возможностям и не худший по техническим характеристикам Товар</w:t>
      </w:r>
      <w:r w:rsidRPr="00F36AE5">
        <w:rPr>
          <w:spacing w:val="-1"/>
        </w:rPr>
        <w:t>.</w:t>
      </w:r>
    </w:p>
    <w:p w:rsidR="001D47A7" w:rsidRPr="00F36AE5" w:rsidRDefault="00D404A8" w:rsidP="00D404A8">
      <w:pPr>
        <w:ind w:firstLine="709"/>
        <w:jc w:val="both"/>
      </w:pPr>
      <w:r w:rsidRPr="00F36AE5">
        <w:t>4.</w:t>
      </w:r>
      <w:r w:rsidR="004D42CD" w:rsidRPr="00F36AE5">
        <w:t>8</w:t>
      </w:r>
      <w:r w:rsidRPr="00F36AE5">
        <w:t xml:space="preserve">. В случае неисправности поставленного Товара в период гарантийного срока прибытие специалистов Поставщика для доставки неисправного Товара в сервисный центр осуществляется в срок, не превышающий </w:t>
      </w:r>
      <w:r w:rsidR="00CB4D7C" w:rsidRPr="00F36AE5">
        <w:t xml:space="preserve">2 </w:t>
      </w:r>
      <w:r w:rsidRPr="00F36AE5">
        <w:t>рабочих дней с момента получения уведомления от Заказчика о неисправности Товара.</w:t>
      </w:r>
      <w:r w:rsidR="002738A1" w:rsidRPr="00F36AE5">
        <w:t xml:space="preserve"> Гарантийный ремонт, по согласованию Поставщика и Заказчика, может осуществляться на территории Заказчика.</w:t>
      </w:r>
    </w:p>
    <w:p w:rsidR="006A65E2" w:rsidRPr="00F36AE5" w:rsidRDefault="006A65E2" w:rsidP="006A65E2">
      <w:pPr>
        <w:ind w:firstLine="709"/>
        <w:jc w:val="both"/>
      </w:pPr>
    </w:p>
    <w:p w:rsidR="006A65E2" w:rsidRPr="00F36AE5" w:rsidRDefault="006A65E2" w:rsidP="006A65E2">
      <w:pPr>
        <w:keepNext/>
        <w:jc w:val="center"/>
        <w:rPr>
          <w:b/>
        </w:rPr>
      </w:pPr>
      <w:r w:rsidRPr="00F36AE5">
        <w:rPr>
          <w:b/>
        </w:rPr>
        <w:t>5. Порядок и сроки приемки Товара</w:t>
      </w:r>
    </w:p>
    <w:p w:rsidR="006A65E2" w:rsidRPr="00F36AE5" w:rsidRDefault="006A65E2" w:rsidP="006A65E2">
      <w:pPr>
        <w:ind w:firstLine="709"/>
        <w:jc w:val="both"/>
      </w:pPr>
      <w:r w:rsidRPr="00F36AE5">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6A65E2" w:rsidRPr="00F36AE5" w:rsidRDefault="006A65E2" w:rsidP="006A65E2">
      <w:pPr>
        <w:widowControl w:val="0"/>
        <w:autoSpaceDE w:val="0"/>
        <w:autoSpaceDN w:val="0"/>
        <w:adjustRightInd w:val="0"/>
        <w:ind w:firstLine="709"/>
        <w:contextualSpacing/>
        <w:jc w:val="both"/>
      </w:pPr>
      <w:r w:rsidRPr="00F36AE5">
        <w:t xml:space="preserve">5.2. </w:t>
      </w:r>
      <w:r w:rsidR="00067A84" w:rsidRPr="00067A84">
        <w:t xml:space="preserve">Общий срок приемки Товара составляет не более </w:t>
      </w:r>
      <w:r w:rsidR="005A6E7C">
        <w:t>10</w:t>
      </w:r>
      <w:r w:rsidR="00067A84" w:rsidRPr="00067A84">
        <w:t xml:space="preserve"> рабочих дней с момента доставки Товара Заказчику, а в случае привлечения для проведения экспертизы экспертов, экспертных организаций – не более 3</w:t>
      </w:r>
      <w:r w:rsidR="005A6E7C">
        <w:t>0</w:t>
      </w:r>
      <w:r w:rsidR="00067A84" w:rsidRPr="00067A84">
        <w:t xml:space="preserve"> рабочих дней. В указанные сроки Заказчик должен 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в порядке, установленном контрактом, принять Товар, подписать акт приемки Товара. Акт приемки Товара оформляется по форме, указанной в Приложении № 3 к контракту, или по иной форме, установленной Заказчиком.</w:t>
      </w:r>
    </w:p>
    <w:p w:rsidR="00174A89" w:rsidRPr="00F36AE5" w:rsidRDefault="00174A89" w:rsidP="006A65E2">
      <w:pPr>
        <w:widowControl w:val="0"/>
        <w:autoSpaceDE w:val="0"/>
        <w:autoSpaceDN w:val="0"/>
        <w:adjustRightInd w:val="0"/>
        <w:ind w:firstLine="709"/>
        <w:contextualSpacing/>
        <w:jc w:val="both"/>
      </w:pPr>
      <w:r w:rsidRPr="00F36AE5">
        <w:t>5.3</w:t>
      </w:r>
      <w:bookmarkStart w:id="3" w:name="_Hlk12622224"/>
      <w:r w:rsidRPr="00F36AE5">
        <w:t>. Оформление документа о приемке (за исключением отдельного этапа исполнения контракта) поставленного Товара, осуществляется после предоставления Поставщиком обеспечения гарантийных обязательств в порядке и в сроки, установленные контрактом.</w:t>
      </w:r>
    </w:p>
    <w:bookmarkEnd w:id="3"/>
    <w:p w:rsidR="006A65E2" w:rsidRPr="00F36AE5" w:rsidRDefault="006A65E2" w:rsidP="005056EB">
      <w:pPr>
        <w:widowControl w:val="0"/>
        <w:autoSpaceDE w:val="0"/>
        <w:autoSpaceDN w:val="0"/>
        <w:adjustRightInd w:val="0"/>
        <w:ind w:firstLine="709"/>
        <w:contextualSpacing/>
        <w:jc w:val="both"/>
      </w:pPr>
      <w:r w:rsidRPr="00F36AE5">
        <w:t>5.</w:t>
      </w:r>
      <w:r w:rsidR="005D1F90" w:rsidRPr="00F36AE5">
        <w:t>4</w:t>
      </w:r>
      <w:r w:rsidRPr="00F36AE5">
        <w:t>.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подписывает накладную и делает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w:t>
      </w:r>
      <w:r w:rsidR="007A3674" w:rsidRPr="00F36AE5">
        <w:t xml:space="preserve"> </w:t>
      </w:r>
      <w:r w:rsidRPr="00F36AE5">
        <w:t>внешнему виду, ассортименту, а также соответствие поставляемого Товара характеристикам Товара, указанным в Сведениях о конкретных показателях Товара</w:t>
      </w:r>
      <w:r w:rsidR="00750913" w:rsidRPr="00F36AE5">
        <w:t>.</w:t>
      </w:r>
    </w:p>
    <w:p w:rsidR="006A65E2" w:rsidRPr="00F36AE5" w:rsidRDefault="006A65E2" w:rsidP="006A65E2">
      <w:pPr>
        <w:widowControl w:val="0"/>
        <w:autoSpaceDE w:val="0"/>
        <w:autoSpaceDN w:val="0"/>
        <w:adjustRightInd w:val="0"/>
        <w:ind w:firstLine="709"/>
        <w:jc w:val="both"/>
      </w:pPr>
      <w:r w:rsidRPr="00F36AE5">
        <w:t>5.</w:t>
      </w:r>
      <w:r w:rsidR="005D1F90" w:rsidRPr="00F36AE5">
        <w:t>5</w:t>
      </w:r>
      <w:r w:rsidRPr="00F36AE5">
        <w:t xml:space="preserve">.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w:t>
      </w:r>
      <w:r w:rsidRPr="00F36AE5">
        <w:lastRenderedPageBreak/>
        <w:t>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w:t>
      </w:r>
      <w:r w:rsidR="005056EB" w:rsidRPr="00F36AE5">
        <w:t xml:space="preserve"> </w:t>
      </w:r>
      <w:r w:rsidRPr="00F36AE5">
        <w:t>Товара 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6A65E2" w:rsidRPr="00F36AE5" w:rsidRDefault="006A65E2" w:rsidP="006A65E2">
      <w:pPr>
        <w:widowControl w:val="0"/>
        <w:autoSpaceDE w:val="0"/>
        <w:autoSpaceDN w:val="0"/>
        <w:adjustRightInd w:val="0"/>
        <w:ind w:firstLine="709"/>
        <w:jc w:val="both"/>
      </w:pPr>
      <w:r w:rsidRPr="00F36AE5">
        <w:t>5.</w:t>
      </w:r>
      <w:r w:rsidR="005D1F90" w:rsidRPr="00F36AE5">
        <w:t>6</w:t>
      </w:r>
      <w:r w:rsidRPr="00F36AE5">
        <w:t xml:space="preserve">. По окончании приемки Товара по количеству, качеству, комплектности, наименованию, внешнему виду, ассортименту Заказчик подписывает акт приемки Товара, со </w:t>
      </w:r>
      <w:proofErr w:type="gramStart"/>
      <w:r w:rsidRPr="00F36AE5">
        <w:t>дня</w:t>
      </w:r>
      <w:proofErr w:type="gramEnd"/>
      <w:r w:rsidRPr="00F36AE5">
        <w:t xml:space="preserve"> подписания которого Товар считается принятым Заказчиком. По требованию Поставщика копия акта приемки Товара должна быть предоставлена Заказчиком в течение 5 рабочих дней с момента получения соответствующего требования.</w:t>
      </w:r>
    </w:p>
    <w:p w:rsidR="006A65E2" w:rsidRPr="00F36AE5" w:rsidRDefault="006A65E2" w:rsidP="006A65E2">
      <w:pPr>
        <w:ind w:firstLine="709"/>
        <w:jc w:val="both"/>
      </w:pPr>
      <w:r w:rsidRPr="00F36AE5">
        <w:t>5.</w:t>
      </w:r>
      <w:r w:rsidR="005D1F90" w:rsidRPr="00F36AE5">
        <w:t>7</w:t>
      </w:r>
      <w:r w:rsidRPr="00F36AE5">
        <w:t xml:space="preserve">. </w:t>
      </w:r>
      <w:proofErr w:type="gramStart"/>
      <w:r w:rsidRPr="00F36AE5">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F36AE5">
        <w:t xml:space="preserve"> </w:t>
      </w:r>
      <w:proofErr w:type="gramStart"/>
      <w:r w:rsidRPr="00F36AE5">
        <w:t>этом</w:t>
      </w:r>
      <w:proofErr w:type="gramEnd"/>
      <w:r w:rsidRPr="00F36AE5">
        <w:t xml:space="preserve"> Поставщика.</w:t>
      </w:r>
    </w:p>
    <w:p w:rsidR="006A65E2" w:rsidRPr="00F36AE5" w:rsidRDefault="006A65E2" w:rsidP="006A65E2">
      <w:pPr>
        <w:ind w:firstLine="709"/>
        <w:jc w:val="both"/>
      </w:pPr>
      <w:r w:rsidRPr="00F36AE5">
        <w:t>5.</w:t>
      </w:r>
      <w:r w:rsidR="005D1F90" w:rsidRPr="00F36AE5">
        <w:t>8</w:t>
      </w:r>
      <w:r w:rsidRPr="00F36AE5">
        <w:t>.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rsidR="006A65E2" w:rsidRPr="00F36AE5" w:rsidRDefault="006A65E2" w:rsidP="006A65E2">
      <w:pPr>
        <w:widowControl w:val="0"/>
        <w:ind w:firstLine="709"/>
        <w:jc w:val="both"/>
      </w:pPr>
      <w:r w:rsidRPr="00F36AE5">
        <w:t>5.</w:t>
      </w:r>
      <w:r w:rsidR="005D1F90" w:rsidRPr="00F36AE5">
        <w:t>9</w:t>
      </w:r>
      <w:r w:rsidRPr="00F36AE5">
        <w:t>.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w:t>
      </w:r>
      <w:r w:rsidR="006F4FC0" w:rsidRPr="00F36AE5">
        <w:t>8</w:t>
      </w:r>
      <w:r w:rsidRPr="00F36AE5">
        <w:t xml:space="preserve"> контракта, либо оформлены в виде отдельного документа.</w:t>
      </w:r>
    </w:p>
    <w:p w:rsidR="006A65E2" w:rsidRPr="00F36AE5" w:rsidRDefault="006A65E2" w:rsidP="006A65E2">
      <w:pPr>
        <w:ind w:firstLine="709"/>
        <w:jc w:val="both"/>
      </w:pPr>
      <w:r w:rsidRPr="00F36AE5">
        <w:t>5.</w:t>
      </w:r>
      <w:r w:rsidR="005D1F90" w:rsidRPr="00F36AE5">
        <w:t>10</w:t>
      </w:r>
      <w:r w:rsidRPr="00F36AE5">
        <w:t>. Риск случайной гибели или случайной порчи, утраты или повреждения Товара переходит к Заказчику с момента подписания накладной Заказчиком.</w:t>
      </w:r>
    </w:p>
    <w:p w:rsidR="006A65E2" w:rsidRPr="00F36AE5" w:rsidRDefault="006A65E2" w:rsidP="006A65E2">
      <w:pPr>
        <w:ind w:firstLine="709"/>
        <w:jc w:val="both"/>
      </w:pPr>
    </w:p>
    <w:p w:rsidR="006A65E2" w:rsidRPr="00F36AE5" w:rsidRDefault="006A65E2" w:rsidP="006A65E2">
      <w:pPr>
        <w:keepNext/>
        <w:autoSpaceDE w:val="0"/>
        <w:autoSpaceDN w:val="0"/>
        <w:adjustRightInd w:val="0"/>
        <w:jc w:val="center"/>
        <w:rPr>
          <w:b/>
          <w:bCs/>
        </w:rPr>
      </w:pPr>
      <w:r w:rsidRPr="00F36AE5">
        <w:rPr>
          <w:b/>
          <w:bCs/>
        </w:rPr>
        <w:t>6. Порядок предъявления требований, связанных с несоответствием Товара условиям контракта</w:t>
      </w:r>
    </w:p>
    <w:p w:rsidR="006A65E2" w:rsidRPr="00F36AE5" w:rsidRDefault="006A65E2" w:rsidP="006A65E2">
      <w:pPr>
        <w:widowControl w:val="0"/>
        <w:ind w:firstLine="709"/>
        <w:jc w:val="both"/>
      </w:pPr>
      <w:r w:rsidRPr="00F36AE5">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6A65E2" w:rsidRPr="00F36AE5" w:rsidRDefault="006A65E2" w:rsidP="006A65E2">
      <w:pPr>
        <w:widowControl w:val="0"/>
        <w:ind w:firstLine="709"/>
        <w:jc w:val="both"/>
      </w:pPr>
      <w:r w:rsidRPr="00F36AE5">
        <w:t xml:space="preserve">6.1.1. </w:t>
      </w:r>
      <w:proofErr w:type="gramStart"/>
      <w:r w:rsidRPr="00F36AE5">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акта приемки Товара), за исключением случаев, когда, исходя из характера и назначения Товара, Заказчик не имел возможности обнаружить такие нарушения.</w:t>
      </w:r>
      <w:proofErr w:type="gramEnd"/>
    </w:p>
    <w:p w:rsidR="006A65E2" w:rsidRPr="00F36AE5" w:rsidRDefault="006A65E2" w:rsidP="006A65E2">
      <w:pPr>
        <w:widowControl w:val="0"/>
        <w:ind w:firstLine="709"/>
        <w:jc w:val="both"/>
      </w:pPr>
      <w:r w:rsidRPr="00F36AE5">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6A65E2" w:rsidRPr="00F36AE5" w:rsidRDefault="006A65E2" w:rsidP="006A65E2">
      <w:pPr>
        <w:widowControl w:val="0"/>
        <w:ind w:firstLine="709"/>
        <w:jc w:val="both"/>
      </w:pPr>
      <w:r w:rsidRPr="00F36AE5">
        <w:t xml:space="preserve">6.2. </w:t>
      </w:r>
      <w:proofErr w:type="gramStart"/>
      <w:r w:rsidRPr="00F36AE5">
        <w:t xml:space="preserve">В случаях обнаружения нарушений условий контракта о количестве, ассортименте, качестве, комплектности после подписания сторонами акта приемки Товара </w:t>
      </w:r>
      <w:r w:rsidRPr="00F36AE5">
        <w:lastRenderedPageBreak/>
        <w:t xml:space="preserve">Заказчик обязан известить об этом Поставщика в течение 2 рабочих дней </w:t>
      </w:r>
      <w:r w:rsidRPr="00F36AE5">
        <w:rPr>
          <w:bCs/>
        </w:rPr>
        <w:t xml:space="preserve">со дня обнаружения таких нарушений, а Поставщик обязан обеспечить </w:t>
      </w:r>
      <w:r w:rsidRPr="00F36AE5">
        <w:t>прибытие своего уполномоченного представителя для составления соответствующего акта в порядке и сроки, предусмотренные в пункте 5.</w:t>
      </w:r>
      <w:r w:rsidR="003851FF" w:rsidRPr="00F36AE5">
        <w:t>8</w:t>
      </w:r>
      <w:r w:rsidRPr="00F36AE5">
        <w:t xml:space="preserve"> контракта.</w:t>
      </w:r>
      <w:proofErr w:type="gramEnd"/>
      <w:r w:rsidRPr="00F36AE5">
        <w:t xml:space="preserve"> Требования, предусмотренные подпунктами 6.1.1 и 6.1.2 контракта, могут быть указаны Заказчиком в акте, составленном в соответствии с пунктом 5.</w:t>
      </w:r>
      <w:r w:rsidR="006F4FC0" w:rsidRPr="00F36AE5">
        <w:t>8</w:t>
      </w:r>
      <w:r w:rsidRPr="00F36AE5">
        <w:t xml:space="preserve">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6A65E2" w:rsidRPr="00F36AE5" w:rsidRDefault="006A65E2" w:rsidP="006A65E2">
      <w:pPr>
        <w:ind w:firstLine="709"/>
        <w:jc w:val="both"/>
      </w:pPr>
      <w:r w:rsidRPr="00F36AE5">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6A65E2" w:rsidRPr="00F36AE5" w:rsidRDefault="006A65E2" w:rsidP="006A65E2"/>
    <w:p w:rsidR="006A65E2" w:rsidRPr="00F36AE5" w:rsidRDefault="006A65E2" w:rsidP="006A65E2">
      <w:pPr>
        <w:keepNext/>
        <w:widowControl w:val="0"/>
        <w:autoSpaceDE w:val="0"/>
        <w:autoSpaceDN w:val="0"/>
        <w:adjustRightInd w:val="0"/>
        <w:jc w:val="center"/>
        <w:rPr>
          <w:b/>
          <w:bCs/>
        </w:rPr>
      </w:pPr>
      <w:r w:rsidRPr="00F36AE5">
        <w:rPr>
          <w:b/>
          <w:bCs/>
        </w:rPr>
        <w:t>7. Ответственность сторон</w:t>
      </w:r>
    </w:p>
    <w:p w:rsidR="003239BC" w:rsidRPr="003239BC" w:rsidRDefault="003239BC" w:rsidP="003239BC">
      <w:pPr>
        <w:widowControl w:val="0"/>
        <w:tabs>
          <w:tab w:val="left" w:pos="9355"/>
        </w:tabs>
        <w:ind w:right="-1" w:firstLine="709"/>
        <w:jc w:val="both"/>
      </w:pPr>
      <w:r w:rsidRPr="003239BC">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3239BC" w:rsidRPr="003239BC" w:rsidRDefault="003239BC" w:rsidP="003239BC">
      <w:pPr>
        <w:widowControl w:val="0"/>
        <w:tabs>
          <w:tab w:val="left" w:pos="9355"/>
        </w:tabs>
        <w:ind w:right="-1" w:firstLine="709"/>
        <w:jc w:val="both"/>
      </w:pPr>
      <w:r w:rsidRPr="003239BC">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239BC" w:rsidRPr="003239BC" w:rsidRDefault="003239BC" w:rsidP="003239BC">
      <w:pPr>
        <w:widowControl w:val="0"/>
        <w:tabs>
          <w:tab w:val="left" w:pos="9355"/>
        </w:tabs>
        <w:ind w:right="-1" w:firstLine="709"/>
        <w:jc w:val="both"/>
      </w:pPr>
      <w:r w:rsidRPr="003239BC">
        <w:t>7.3. Размер штрафа устанавливается в порядке, установленном пунктами 7.4 – 7.10 настоящего раздела,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3239BC" w:rsidRPr="003239BC" w:rsidRDefault="003239BC" w:rsidP="003239BC">
      <w:pPr>
        <w:widowControl w:val="0"/>
        <w:tabs>
          <w:tab w:val="left" w:pos="9355"/>
        </w:tabs>
        <w:ind w:right="-1" w:firstLine="709"/>
        <w:jc w:val="both"/>
      </w:pPr>
      <w:r w:rsidRPr="003239BC">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sidRPr="003239BC">
        <w:rPr>
          <w:lang w:eastAsia="zh-CN"/>
        </w:rPr>
        <w:t>Поставщик уплачивает штраф в размере</w:t>
      </w:r>
      <w:r w:rsidRPr="003239BC">
        <w:t xml:space="preserve"> (за исключением случаев, предусмотренных пунктами 7.5 – 7.9 настоящего раздела):</w:t>
      </w:r>
    </w:p>
    <w:p w:rsidR="003239BC" w:rsidRPr="003239BC" w:rsidRDefault="003239BC" w:rsidP="003239BC">
      <w:pPr>
        <w:widowControl w:val="0"/>
        <w:tabs>
          <w:tab w:val="left" w:pos="9355"/>
        </w:tabs>
        <w:ind w:right="-1" w:firstLine="709"/>
        <w:jc w:val="both"/>
      </w:pPr>
      <w:r w:rsidRPr="003239BC">
        <w:t>а) 10 процентов цены контракта (этапа) в случае, если цена контракта (этапа) не превышает 3 млн. рублей;</w:t>
      </w:r>
    </w:p>
    <w:p w:rsidR="003239BC" w:rsidRPr="003239BC" w:rsidRDefault="003239BC" w:rsidP="003239BC">
      <w:pPr>
        <w:widowControl w:val="0"/>
        <w:tabs>
          <w:tab w:val="left" w:pos="9355"/>
        </w:tabs>
        <w:ind w:right="-1" w:firstLine="709"/>
        <w:jc w:val="both"/>
      </w:pPr>
      <w:r w:rsidRPr="003239BC">
        <w:t>б) 5 процентов цены контракта (этапа) в случае, если цена контракта (этапа) составляет от 3 млн. рублей до 50 млн. рублей (включительно);</w:t>
      </w:r>
    </w:p>
    <w:p w:rsidR="003239BC" w:rsidRPr="003239BC" w:rsidRDefault="003239BC" w:rsidP="003239BC">
      <w:pPr>
        <w:widowControl w:val="0"/>
        <w:tabs>
          <w:tab w:val="left" w:pos="9355"/>
        </w:tabs>
        <w:ind w:right="-1" w:firstLine="709"/>
        <w:jc w:val="both"/>
      </w:pPr>
      <w:r w:rsidRPr="003239BC">
        <w:t>в) 1 процент цены контракта (этапа) в случае, если цена контракта (этапа) составляет от 50 млн. рублей до 100 млн. рублей (включительно);</w:t>
      </w:r>
    </w:p>
    <w:p w:rsidR="003239BC" w:rsidRPr="003239BC" w:rsidRDefault="003239BC" w:rsidP="003239BC">
      <w:pPr>
        <w:ind w:firstLine="709"/>
        <w:jc w:val="both"/>
      </w:pPr>
      <w:r w:rsidRPr="003239BC">
        <w:t>г) 0,5 процента цены контракта (этапа) в случае, если цена контракта (этапа) составляет от 100 млн. рублей до 500 млн. рублей (включительно);</w:t>
      </w:r>
    </w:p>
    <w:p w:rsidR="003239BC" w:rsidRPr="003239BC" w:rsidRDefault="003239BC" w:rsidP="003239BC">
      <w:pPr>
        <w:ind w:firstLine="709"/>
        <w:jc w:val="both"/>
      </w:pPr>
      <w:r w:rsidRPr="003239BC">
        <w:t>д) 0,4 процента цены контракта (этапа) в случае, если цена контракта (этапа) составляет от 500 млн. рублей до 1 млрд. рублей (включительно);</w:t>
      </w:r>
    </w:p>
    <w:p w:rsidR="003239BC" w:rsidRPr="003239BC" w:rsidRDefault="003239BC" w:rsidP="003239BC">
      <w:pPr>
        <w:ind w:firstLine="709"/>
        <w:jc w:val="both"/>
      </w:pPr>
      <w:r w:rsidRPr="003239BC">
        <w:t>е) 0,3 процента цены контракта (этапа) в случае, если цена контракта (этапа) составляет от 1 млрд. рублей до 2 млрд. рублей (включительно);</w:t>
      </w:r>
    </w:p>
    <w:p w:rsidR="003239BC" w:rsidRPr="003239BC" w:rsidRDefault="003239BC" w:rsidP="003239BC">
      <w:pPr>
        <w:ind w:firstLine="709"/>
        <w:jc w:val="both"/>
      </w:pPr>
      <w:r w:rsidRPr="003239BC">
        <w:t>ж) 0,25 процента цены контракта (этапа) в случае, если цена контракта (этапа) составляет от 2 млрд. рублей до 5 млрд. рублей (включительно);</w:t>
      </w:r>
    </w:p>
    <w:p w:rsidR="003239BC" w:rsidRPr="003239BC" w:rsidRDefault="003239BC" w:rsidP="003239BC">
      <w:pPr>
        <w:ind w:firstLine="709"/>
        <w:jc w:val="both"/>
      </w:pPr>
      <w:r w:rsidRPr="003239BC">
        <w:t>з) 0,2 процента цены контракта (этапа) в случае, если цена контракта (этапа) составляет от 5 млрд. рублей до 10 млрд. рублей (включительно);</w:t>
      </w:r>
    </w:p>
    <w:p w:rsidR="003239BC" w:rsidRPr="003239BC" w:rsidRDefault="003239BC" w:rsidP="003239BC">
      <w:pPr>
        <w:ind w:firstLine="709"/>
        <w:jc w:val="both"/>
      </w:pPr>
      <w:r w:rsidRPr="003239BC">
        <w:t>и) 0,1 процента цены контракта (этапа) в случае, если цена контракта (этапа) превышает 10 млрд. рублей.</w:t>
      </w:r>
    </w:p>
    <w:p w:rsidR="003239BC" w:rsidRPr="003239BC" w:rsidRDefault="003239BC" w:rsidP="003239BC">
      <w:pPr>
        <w:ind w:firstLine="709"/>
        <w:jc w:val="both"/>
      </w:pPr>
      <w:r w:rsidRPr="003239BC">
        <w:t xml:space="preserve">7.5. </w:t>
      </w:r>
      <w:proofErr w:type="gramStart"/>
      <w:r w:rsidRPr="003239BC">
        <w:t xml:space="preserve">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w:t>
      </w:r>
      <w:r w:rsidRPr="003239BC">
        <w:lastRenderedPageBreak/>
        <w:t xml:space="preserve">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w:t>
      </w:r>
      <w:r w:rsidRPr="003239BC">
        <w:rPr>
          <w:lang w:eastAsia="zh-CN"/>
        </w:rPr>
        <w:t>Поставщик уплачивает штраф</w:t>
      </w:r>
      <w:proofErr w:type="gramEnd"/>
      <w:r w:rsidRPr="003239BC">
        <w:rPr>
          <w:lang w:eastAsia="zh-CN"/>
        </w:rPr>
        <w:t xml:space="preserve"> в размере </w:t>
      </w:r>
      <w:r w:rsidRPr="003239BC">
        <w:t>1 процента цены контракта (этапа), но не более 5 тыс. рублей и не менее 1 тыс. рублей.</w:t>
      </w:r>
    </w:p>
    <w:p w:rsidR="003239BC" w:rsidRPr="003239BC" w:rsidRDefault="003239BC" w:rsidP="003239BC">
      <w:pPr>
        <w:ind w:firstLine="709"/>
        <w:jc w:val="both"/>
      </w:pPr>
      <w:r w:rsidRPr="003239BC">
        <w:t xml:space="preserve">7.6. </w:t>
      </w:r>
      <w:proofErr w:type="gramStart"/>
      <w:r w:rsidRPr="003239BC">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3239BC">
        <w:t xml:space="preserve"> исключением просрочки исполнения обязательств (в том числе гарантийного обязательства), предусмотренных контрактом, и подлежит оплате Поставщиком в размере:</w:t>
      </w:r>
    </w:p>
    <w:p w:rsidR="003239BC" w:rsidRPr="003239BC" w:rsidRDefault="003239BC" w:rsidP="003239BC">
      <w:pPr>
        <w:widowControl w:val="0"/>
        <w:suppressAutoHyphens/>
        <w:spacing w:line="240" w:lineRule="atLeast"/>
        <w:ind w:firstLine="567"/>
        <w:jc w:val="both"/>
      </w:pPr>
      <w:r w:rsidRPr="003239BC">
        <w:t>а) в случае, если цена контракта не превышает начальную (максимальную) цену контракта;</w:t>
      </w:r>
    </w:p>
    <w:p w:rsidR="003239BC" w:rsidRPr="003239BC" w:rsidRDefault="003239BC" w:rsidP="003239BC">
      <w:pPr>
        <w:widowControl w:val="0"/>
        <w:suppressAutoHyphens/>
        <w:spacing w:line="240" w:lineRule="atLeast"/>
        <w:ind w:firstLine="567"/>
        <w:jc w:val="both"/>
        <w:rPr>
          <w:lang w:eastAsia="zh-CN"/>
        </w:rPr>
      </w:pPr>
      <w:r w:rsidRPr="003239BC">
        <w:rPr>
          <w:lang w:eastAsia="zh-CN"/>
        </w:rPr>
        <w:t>10 процентов начальной (максимальной) цены контракта, если цена контракта не превышает 3 млн. рублей;</w:t>
      </w:r>
    </w:p>
    <w:p w:rsidR="003239BC" w:rsidRPr="003239BC" w:rsidRDefault="003239BC" w:rsidP="003239BC">
      <w:pPr>
        <w:widowControl w:val="0"/>
        <w:suppressAutoHyphens/>
        <w:spacing w:line="240" w:lineRule="atLeast"/>
        <w:ind w:firstLine="567"/>
        <w:jc w:val="both"/>
      </w:pPr>
      <w:r w:rsidRPr="003239BC">
        <w:t>5 процентов начальной (максимальной) цены контракта, если цена контракта составляет от 3 млн. рублей до 50 млн. рублей (включительно);</w:t>
      </w:r>
    </w:p>
    <w:p w:rsidR="003239BC" w:rsidRPr="003239BC" w:rsidRDefault="003239BC" w:rsidP="003239BC">
      <w:pPr>
        <w:widowControl w:val="0"/>
        <w:suppressAutoHyphens/>
        <w:spacing w:line="240" w:lineRule="atLeast"/>
        <w:ind w:firstLine="567"/>
        <w:jc w:val="both"/>
      </w:pPr>
      <w:r w:rsidRPr="003239BC">
        <w:t>1 процент начальной (максимальной) цены контракта, если цена контракта составляет от 50 млн. рублей до 100 млн. рублей (включительно);</w:t>
      </w:r>
    </w:p>
    <w:p w:rsidR="003239BC" w:rsidRPr="003239BC" w:rsidRDefault="003239BC" w:rsidP="003239BC">
      <w:pPr>
        <w:widowControl w:val="0"/>
        <w:suppressAutoHyphens/>
        <w:spacing w:line="240" w:lineRule="atLeast"/>
        <w:ind w:firstLine="567"/>
        <w:jc w:val="both"/>
      </w:pPr>
      <w:r w:rsidRPr="003239BC">
        <w:t>б) в случае, если цена контракта превышает начальную (максимальную) цену контракта:</w:t>
      </w:r>
    </w:p>
    <w:p w:rsidR="003239BC" w:rsidRPr="003239BC" w:rsidRDefault="003239BC" w:rsidP="003239BC">
      <w:pPr>
        <w:widowControl w:val="0"/>
        <w:suppressAutoHyphens/>
        <w:spacing w:line="240" w:lineRule="atLeast"/>
        <w:ind w:firstLine="567"/>
        <w:jc w:val="both"/>
      </w:pPr>
      <w:r w:rsidRPr="003239BC">
        <w:t>10 процентов цены контракта, если цена контракта не превышает 3 млн. рублей;</w:t>
      </w:r>
    </w:p>
    <w:p w:rsidR="003239BC" w:rsidRPr="003239BC" w:rsidRDefault="003239BC" w:rsidP="003239BC">
      <w:pPr>
        <w:widowControl w:val="0"/>
        <w:suppressAutoHyphens/>
        <w:spacing w:line="240" w:lineRule="atLeast"/>
        <w:ind w:firstLine="567"/>
        <w:jc w:val="both"/>
      </w:pPr>
      <w:r w:rsidRPr="003239BC">
        <w:t>5 процентов цены контракта, если цена контракта составляет от 3 млн. рублей до 50 млн. рублей (включительно);</w:t>
      </w:r>
    </w:p>
    <w:p w:rsidR="003239BC" w:rsidRPr="003239BC" w:rsidRDefault="003239BC" w:rsidP="003239BC">
      <w:pPr>
        <w:ind w:firstLine="709"/>
        <w:jc w:val="both"/>
      </w:pPr>
      <w:r w:rsidRPr="003239BC">
        <w:t>1 процент цены контракта, если цена контракта составляет от 50 млн. рублей до 100 млн. рублей (включительно).</w:t>
      </w:r>
    </w:p>
    <w:p w:rsidR="003239BC" w:rsidRPr="003239BC" w:rsidRDefault="003239BC" w:rsidP="003239BC">
      <w:pPr>
        <w:ind w:firstLine="709"/>
        <w:jc w:val="both"/>
      </w:pPr>
      <w:r w:rsidRPr="003239BC">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штраф (при наличии в контракте таких обязательств) в размере:</w:t>
      </w:r>
    </w:p>
    <w:p w:rsidR="003239BC" w:rsidRPr="003239BC" w:rsidRDefault="003239BC" w:rsidP="003239BC">
      <w:pPr>
        <w:ind w:firstLine="709"/>
        <w:jc w:val="both"/>
      </w:pPr>
      <w:r w:rsidRPr="003239BC">
        <w:t>а) 1000 рублей, если цена контракта не превышает 3 млн. рублей;</w:t>
      </w:r>
    </w:p>
    <w:p w:rsidR="003239BC" w:rsidRPr="003239BC" w:rsidRDefault="003239BC" w:rsidP="003239BC">
      <w:pPr>
        <w:ind w:firstLine="709"/>
        <w:jc w:val="both"/>
      </w:pPr>
      <w:r w:rsidRPr="003239BC">
        <w:t>б) 5000 рублей, если цена контракта составляет от 3 млн. рублей до 50 млн. рублей (включительно);</w:t>
      </w:r>
    </w:p>
    <w:p w:rsidR="003239BC" w:rsidRPr="003239BC" w:rsidRDefault="003239BC" w:rsidP="003239BC">
      <w:pPr>
        <w:ind w:firstLine="709"/>
        <w:jc w:val="both"/>
      </w:pPr>
      <w:r w:rsidRPr="003239BC">
        <w:t>в) 10000 рублей, если цена контракта составляет от 50 млн. рублей до 100 млн. рублей (включительно);</w:t>
      </w:r>
    </w:p>
    <w:p w:rsidR="003239BC" w:rsidRPr="003239BC" w:rsidRDefault="003239BC" w:rsidP="003239BC">
      <w:pPr>
        <w:ind w:firstLine="709"/>
        <w:jc w:val="both"/>
      </w:pPr>
      <w:r w:rsidRPr="003239BC">
        <w:t>г) 100000 рублей, если цена контракта превышает 100 млн. рублей.</w:t>
      </w:r>
    </w:p>
    <w:p w:rsidR="003239BC" w:rsidRPr="003239BC" w:rsidRDefault="003239BC" w:rsidP="003239BC">
      <w:pPr>
        <w:ind w:firstLine="709"/>
        <w:jc w:val="both"/>
      </w:pPr>
      <w:r w:rsidRPr="003239BC">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3239BC" w:rsidRPr="003239BC" w:rsidRDefault="003239BC" w:rsidP="003239BC">
      <w:pPr>
        <w:ind w:firstLine="709"/>
        <w:jc w:val="both"/>
      </w:pPr>
      <w:r w:rsidRPr="003239BC">
        <w:t xml:space="preserve">7.9. </w:t>
      </w:r>
      <w:proofErr w:type="gramStart"/>
      <w:r w:rsidRPr="003239BC">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3239BC">
        <w:t xml:space="preserve"> устанавливается в размере 5 процентов объема такого привлечения, установленного контрактом.</w:t>
      </w:r>
    </w:p>
    <w:p w:rsidR="003239BC" w:rsidRPr="003239BC" w:rsidRDefault="003239BC" w:rsidP="003239BC">
      <w:pPr>
        <w:ind w:firstLine="709"/>
        <w:jc w:val="both"/>
      </w:pPr>
      <w:r w:rsidRPr="003239BC">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w:t>
      </w:r>
      <w:r w:rsidRPr="003239BC">
        <w:rPr>
          <w:lang w:eastAsia="zh-CN"/>
        </w:rPr>
        <w:t xml:space="preserve"> Заказчик уплачивает штраф в размере</w:t>
      </w:r>
      <w:r w:rsidRPr="003239BC">
        <w:t>:</w:t>
      </w:r>
    </w:p>
    <w:p w:rsidR="003239BC" w:rsidRPr="003239BC" w:rsidRDefault="003239BC" w:rsidP="003239BC">
      <w:pPr>
        <w:ind w:firstLine="709"/>
        <w:jc w:val="both"/>
      </w:pPr>
      <w:r w:rsidRPr="003239BC">
        <w:t>а) 1000 рублей, если цена контракта не превышает 3 млн. рублей (включительно);</w:t>
      </w:r>
    </w:p>
    <w:p w:rsidR="003239BC" w:rsidRPr="003239BC" w:rsidRDefault="003239BC" w:rsidP="003239BC">
      <w:pPr>
        <w:ind w:firstLine="709"/>
        <w:jc w:val="both"/>
      </w:pPr>
      <w:r w:rsidRPr="003239BC">
        <w:lastRenderedPageBreak/>
        <w:t>б) 5000 рублей, если цена контракта составляет от 3 млн. рублей до 50 млн. рублей (включительно);</w:t>
      </w:r>
    </w:p>
    <w:p w:rsidR="003239BC" w:rsidRPr="003239BC" w:rsidRDefault="003239BC" w:rsidP="003239BC">
      <w:pPr>
        <w:ind w:firstLine="709"/>
        <w:jc w:val="both"/>
      </w:pPr>
      <w:r w:rsidRPr="003239BC">
        <w:t>в) 10000 рублей, если цена контракта составляет от 50 млн. рублей до 100 млн. рублей (включительно);</w:t>
      </w:r>
    </w:p>
    <w:p w:rsidR="003239BC" w:rsidRPr="003239BC" w:rsidRDefault="003239BC" w:rsidP="003239BC">
      <w:pPr>
        <w:ind w:firstLine="709"/>
        <w:jc w:val="both"/>
      </w:pPr>
      <w:r w:rsidRPr="003239BC">
        <w:t>г) 100000 рублей, если цена контракта превышает 100 млн. рублей.</w:t>
      </w:r>
    </w:p>
    <w:p w:rsidR="003239BC" w:rsidRPr="003239BC" w:rsidRDefault="003239BC" w:rsidP="003239BC">
      <w:pPr>
        <w:widowControl w:val="0"/>
        <w:suppressAutoHyphens/>
        <w:ind w:firstLine="567"/>
        <w:jc w:val="both"/>
        <w:rPr>
          <w:lang w:eastAsia="zh-CN"/>
        </w:rPr>
      </w:pPr>
      <w:r w:rsidRPr="003239BC">
        <w:t xml:space="preserve">7.11. </w:t>
      </w:r>
      <w:proofErr w:type="gramStart"/>
      <w:r w:rsidRPr="003239BC">
        <w:t>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r w:rsidRPr="003239BC">
        <w:rPr>
          <w:lang w:eastAsia="zh-CN"/>
        </w:rPr>
        <w:t>.</w:t>
      </w:r>
      <w:proofErr w:type="gramEnd"/>
    </w:p>
    <w:p w:rsidR="003239BC" w:rsidRPr="003239BC" w:rsidRDefault="003239BC" w:rsidP="003239BC">
      <w:pPr>
        <w:ind w:firstLine="709"/>
        <w:jc w:val="both"/>
      </w:pPr>
      <w:r w:rsidRPr="003239BC">
        <w:t xml:space="preserve">7.12. Общая сумма </w:t>
      </w:r>
      <w:r w:rsidRPr="003239BC">
        <w:rPr>
          <w:lang w:eastAsia="zh-CN"/>
        </w:rPr>
        <w:t>начисленных штрафов</w:t>
      </w:r>
      <w:r w:rsidRPr="003239BC">
        <w:t xml:space="preserve"> за неисполнение или ненадлежащее исполнение Поставщиком обязательств, предусмотренных контрактом, не может превышать цену контракта.</w:t>
      </w:r>
    </w:p>
    <w:p w:rsidR="003239BC" w:rsidRPr="003239BC" w:rsidRDefault="003239BC" w:rsidP="003239BC">
      <w:pPr>
        <w:ind w:firstLine="709"/>
        <w:jc w:val="both"/>
      </w:pPr>
      <w:r w:rsidRPr="003239BC">
        <w:t xml:space="preserve">7.13. Общая сумма </w:t>
      </w:r>
      <w:r w:rsidRPr="003239BC">
        <w:rPr>
          <w:lang w:eastAsia="zh-CN"/>
        </w:rPr>
        <w:t>начисленных штрафов</w:t>
      </w:r>
      <w:r w:rsidRPr="003239BC">
        <w:t xml:space="preserve"> за ненадлежащее исполнение Заказчиком обязательств, предусмотренных контрактом, не может превышать цену контракта.</w:t>
      </w:r>
    </w:p>
    <w:p w:rsidR="003239BC" w:rsidRPr="003239BC" w:rsidRDefault="003239BC" w:rsidP="003239BC">
      <w:pPr>
        <w:widowControl w:val="0"/>
        <w:suppressAutoHyphens/>
        <w:ind w:firstLine="708"/>
        <w:jc w:val="both"/>
        <w:rPr>
          <w:lang w:eastAsia="zh-CN"/>
        </w:rPr>
      </w:pPr>
      <w:r w:rsidRPr="003239BC">
        <w:rPr>
          <w:lang w:eastAsia="zh-CN"/>
        </w:rPr>
        <w:t>7.14. Размеры штрафов, предусмотренные пунктами 7.4 - 7.9 настоящего раздела подлежат применению, за исключением случаев, если законодательством Российской Федерации установлен иной порядок начисления штрафов.</w:t>
      </w:r>
    </w:p>
    <w:p w:rsidR="006A65E2" w:rsidRPr="00F36AE5" w:rsidRDefault="006A65E2" w:rsidP="006A65E2">
      <w:pPr>
        <w:ind w:firstLine="709"/>
        <w:jc w:val="both"/>
      </w:pPr>
    </w:p>
    <w:p w:rsidR="006A65E2" w:rsidRPr="00F36AE5" w:rsidRDefault="006A65E2" w:rsidP="006A65E2">
      <w:pPr>
        <w:keepNext/>
        <w:widowControl w:val="0"/>
        <w:autoSpaceDE w:val="0"/>
        <w:jc w:val="center"/>
        <w:rPr>
          <w:b/>
          <w:bCs/>
        </w:rPr>
      </w:pPr>
      <w:r w:rsidRPr="00F36AE5">
        <w:rPr>
          <w:b/>
          <w:bCs/>
        </w:rPr>
        <w:t>8. Обстоятельства непреодолимой силы</w:t>
      </w:r>
    </w:p>
    <w:p w:rsidR="006A65E2" w:rsidRPr="00F36AE5" w:rsidRDefault="006A65E2" w:rsidP="006A65E2">
      <w:pPr>
        <w:widowControl w:val="0"/>
        <w:spacing w:line="240" w:lineRule="atLeast"/>
        <w:ind w:firstLine="709"/>
        <w:jc w:val="both"/>
      </w:pPr>
      <w:r w:rsidRPr="00F36AE5">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A65E2" w:rsidRPr="00F36AE5" w:rsidRDefault="006A65E2" w:rsidP="006A65E2">
      <w:pPr>
        <w:widowControl w:val="0"/>
        <w:spacing w:line="240" w:lineRule="atLeast"/>
        <w:ind w:firstLine="709"/>
        <w:jc w:val="both"/>
      </w:pPr>
      <w:r w:rsidRPr="00F36AE5">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F36AE5">
        <w:t>но</w:t>
      </w:r>
      <w:proofErr w:type="gramEnd"/>
      <w:r w:rsidRPr="00F36AE5">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A65E2" w:rsidRPr="00F36AE5" w:rsidRDefault="006A65E2" w:rsidP="006A65E2">
      <w:pPr>
        <w:widowControl w:val="0"/>
        <w:spacing w:line="240" w:lineRule="atLeast"/>
        <w:ind w:firstLine="709"/>
        <w:jc w:val="both"/>
      </w:pPr>
      <w:r w:rsidRPr="00F36AE5">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6A65E2" w:rsidRPr="00F36AE5" w:rsidRDefault="006A65E2" w:rsidP="006A65E2">
      <w:pPr>
        <w:ind w:firstLine="709"/>
        <w:jc w:val="both"/>
      </w:pPr>
      <w:r w:rsidRPr="00F36AE5">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6A65E2" w:rsidRPr="00F36AE5" w:rsidRDefault="006A65E2" w:rsidP="006A65E2">
      <w:pPr>
        <w:ind w:firstLine="709"/>
        <w:jc w:val="center"/>
      </w:pPr>
    </w:p>
    <w:p w:rsidR="00BC46F2" w:rsidRPr="00F36AE5" w:rsidRDefault="00BC46F2" w:rsidP="00BC46F2">
      <w:pPr>
        <w:keepNext/>
        <w:overflowPunct w:val="0"/>
        <w:autoSpaceDE w:val="0"/>
        <w:jc w:val="center"/>
        <w:textAlignment w:val="baseline"/>
        <w:rPr>
          <w:b/>
          <w:bCs/>
        </w:rPr>
      </w:pPr>
      <w:bookmarkStart w:id="4" w:name="_Hlk12622376"/>
      <w:r w:rsidRPr="00F36AE5">
        <w:rPr>
          <w:b/>
          <w:bCs/>
        </w:rPr>
        <w:t xml:space="preserve">9. </w:t>
      </w:r>
      <w:r w:rsidR="00174A89" w:rsidRPr="00F36AE5">
        <w:rPr>
          <w:b/>
          <w:bCs/>
        </w:rPr>
        <w:t>Обеспечение исполнения контракта и гарантийных обязательств</w:t>
      </w:r>
    </w:p>
    <w:p w:rsidR="00BC46F2" w:rsidRPr="00F36AE5" w:rsidRDefault="00BC46F2" w:rsidP="00BC46F2">
      <w:pPr>
        <w:ind w:firstLine="709"/>
        <w:jc w:val="both"/>
      </w:pPr>
      <w:r w:rsidRPr="00F36AE5">
        <w:t xml:space="preserve">9.1. </w:t>
      </w:r>
      <w:bookmarkStart w:id="5" w:name="_Hlk12624613"/>
      <w:r w:rsidRPr="00F36AE5">
        <w:t>Для заключения контракта Поставщик представляет Заказчику обеспечение исполнения контракта.</w:t>
      </w:r>
    </w:p>
    <w:p w:rsidR="006F4FC0" w:rsidRPr="00F36AE5" w:rsidRDefault="00606244" w:rsidP="00725A69">
      <w:pPr>
        <w:autoSpaceDE w:val="0"/>
        <w:autoSpaceDN w:val="0"/>
        <w:adjustRightInd w:val="0"/>
        <w:ind w:firstLine="708"/>
        <w:jc w:val="both"/>
      </w:pPr>
      <w:r w:rsidRPr="00F36AE5">
        <w:t xml:space="preserve">9.2. </w:t>
      </w:r>
      <w:bookmarkStart w:id="6" w:name="_Hlk12624571"/>
      <w:proofErr w:type="gramStart"/>
      <w:r w:rsidR="006F4FC0" w:rsidRPr="00F36AE5">
        <w:t xml:space="preserve">Срок действия банковской гарантии, обеспечивающей исполнение контракта,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8" w:history="1">
        <w:r w:rsidR="006F4FC0" w:rsidRPr="00F36AE5">
          <w:t>статьей 95</w:t>
        </w:r>
      </w:hyperlink>
      <w:r w:rsidR="006F4FC0" w:rsidRPr="00F36AE5">
        <w:t xml:space="preserve"> Федерального закона «О контрактной системе в сфере закупок товаров, работ, услуг для обеспечения государственных и муниципальных нужд».</w:t>
      </w:r>
      <w:bookmarkEnd w:id="6"/>
      <w:proofErr w:type="gramEnd"/>
    </w:p>
    <w:p w:rsidR="00606244" w:rsidRPr="00F36AE5" w:rsidRDefault="00606244" w:rsidP="006F4FC0">
      <w:pPr>
        <w:autoSpaceDE w:val="0"/>
        <w:autoSpaceDN w:val="0"/>
        <w:adjustRightInd w:val="0"/>
        <w:ind w:firstLine="708"/>
        <w:jc w:val="both"/>
      </w:pPr>
      <w:r w:rsidRPr="00F36AE5">
        <w:t xml:space="preserve">9.3. </w:t>
      </w:r>
      <w:proofErr w:type="gramStart"/>
      <w:r w:rsidRPr="00F36AE5">
        <w:t xml:space="preserve">Денежные средства, внесенные в качестве обеспечения исполнения контракта, в том числе часть такого обеспечения в случае уменьшения размера обеспечения исполнения контракта в ходе исполнения контракта, по заявлению (письменному требованию) Поставщика возвращаются ему Заказчиком в течение 30 дней с даты исполнения Поставщиком обязательств, предусмотренных контрактом, а в случае установления </w:t>
      </w:r>
      <w:r w:rsidRPr="00F36AE5">
        <w:lastRenderedPageBreak/>
        <w:t>Заказчиком ограничения в отношении участников закупок, которыми могут быть только субъекты малого</w:t>
      </w:r>
      <w:proofErr w:type="gramEnd"/>
      <w:r w:rsidRPr="00F36AE5">
        <w:t xml:space="preserve"> предпринимательства, социально ориентированные некоммерческие организации, - в течение 15 дней </w:t>
      </w:r>
      <w:proofErr w:type="gramStart"/>
      <w:r w:rsidRPr="00F36AE5">
        <w:t>с даты исполнения</w:t>
      </w:r>
      <w:proofErr w:type="gramEnd"/>
      <w:r w:rsidRPr="00F36AE5">
        <w:t xml:space="preserve"> Поставщиком обязательств, предусмотренных контрактом. Денежные средства возвращаются на счет, указанный Поставщиком в его письменном требовании.</w:t>
      </w:r>
    </w:p>
    <w:p w:rsidR="00606244" w:rsidRPr="00F36AE5" w:rsidRDefault="00606244" w:rsidP="003813A0">
      <w:pPr>
        <w:ind w:firstLine="708"/>
        <w:jc w:val="both"/>
      </w:pPr>
      <w:r w:rsidRPr="00F36AE5">
        <w:t>9.4. В ходе исполнения контракта размер обеспечения исполнения контракта подлежит уменьшению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606244" w:rsidRPr="00F36AE5" w:rsidRDefault="00606244" w:rsidP="003813A0">
      <w:pPr>
        <w:ind w:firstLine="708"/>
        <w:jc w:val="both"/>
      </w:pPr>
      <w:proofErr w:type="gramStart"/>
      <w:r w:rsidRPr="00F36AE5">
        <w:t>9.5.В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606244" w:rsidRPr="00F36AE5" w:rsidRDefault="00606244" w:rsidP="003813A0">
      <w:pPr>
        <w:ind w:firstLine="709"/>
        <w:jc w:val="both"/>
      </w:pPr>
      <w:r w:rsidRPr="00F36AE5">
        <w:t xml:space="preserve">9.6. </w:t>
      </w:r>
      <w:bookmarkStart w:id="7" w:name="_Hlk510703496"/>
      <w:r w:rsidRPr="00F36AE5">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bookmarkEnd w:id="7"/>
    </w:p>
    <w:p w:rsidR="00606244" w:rsidRPr="00F36AE5" w:rsidRDefault="00606244" w:rsidP="003813A0">
      <w:pPr>
        <w:ind w:firstLine="709"/>
        <w:jc w:val="both"/>
      </w:pPr>
      <w:r w:rsidRPr="00F36AE5">
        <w:t xml:space="preserve">9.7. </w:t>
      </w:r>
      <w:proofErr w:type="gramStart"/>
      <w:r w:rsidRPr="00F36AE5">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606244" w:rsidRPr="00F36AE5" w:rsidRDefault="00606244" w:rsidP="003813A0">
      <w:pPr>
        <w:ind w:firstLine="709"/>
        <w:jc w:val="both"/>
      </w:pPr>
      <w:r w:rsidRPr="00F36AE5">
        <w:t>9.8.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по истечении 10 рабочих дней с момента направления Заказчиком Поставщику надлежащим образом оформленной заявки в соответствии с контрактом.</w:t>
      </w:r>
    </w:p>
    <w:p w:rsidR="006F4FC0" w:rsidRPr="00F36AE5" w:rsidRDefault="006F4FC0" w:rsidP="006F4FC0">
      <w:pPr>
        <w:autoSpaceDE w:val="0"/>
        <w:autoSpaceDN w:val="0"/>
        <w:adjustRightInd w:val="0"/>
        <w:ind w:firstLine="708"/>
        <w:jc w:val="both"/>
      </w:pPr>
      <w:r w:rsidRPr="00F36AE5">
        <w:t xml:space="preserve">9.9. </w:t>
      </w:r>
      <w:proofErr w:type="gramStart"/>
      <w:r w:rsidRPr="00F36AE5">
        <w:t xml:space="preserve">Срок действия банковской гарантии, обеспечивающей исполнение гарантийных обязательств, должен превышать предусмотренный контрактом срок исполнения таких обязательств не менее чем на один месяц, в том числе в случае его изменения в соответствии со </w:t>
      </w:r>
      <w:hyperlink r:id="rId9" w:history="1">
        <w:r w:rsidRPr="00F36AE5">
          <w:t>статьей 95</w:t>
        </w:r>
      </w:hyperlink>
      <w:r w:rsidRPr="00F36AE5">
        <w:t xml:space="preserve">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606244" w:rsidRPr="00F36AE5" w:rsidRDefault="00606244" w:rsidP="001F6BD5">
      <w:pPr>
        <w:ind w:firstLine="709"/>
        <w:jc w:val="both"/>
      </w:pPr>
      <w:r w:rsidRPr="00F36AE5">
        <w:t>9.</w:t>
      </w:r>
      <w:r w:rsidR="006F4FC0" w:rsidRPr="00F36AE5">
        <w:t>10</w:t>
      </w:r>
      <w:r w:rsidRPr="00F36AE5">
        <w:t>. Поставщик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обязан предоставить новое обеспечение исполнения контракта не позднее одного месяца со дня надлежащего уведомления Заказчиком Поставщика</w:t>
      </w:r>
      <w:r w:rsidR="007072D3" w:rsidRPr="00F36AE5">
        <w:t xml:space="preserve"> </w:t>
      </w:r>
      <w:r w:rsidRPr="00F36AE5">
        <w:t>о необходимости предоставить соответствующее обеспечение. За каждый день просрочки исполнения Поставщиком обязательства, предусмотренного настоящим пунктом контракта, начисляется пеня в размере, определённом в порядке, установленном в соответствии с пунктом 7.</w:t>
      </w:r>
      <w:r w:rsidR="00061EE5" w:rsidRPr="00F36AE5">
        <w:t>11</w:t>
      </w:r>
      <w:r w:rsidRPr="00F36AE5">
        <w:t xml:space="preserve"> </w:t>
      </w:r>
      <w:r w:rsidR="007072D3" w:rsidRPr="00F36AE5">
        <w:t>к</w:t>
      </w:r>
      <w:r w:rsidR="00762946">
        <w:t>онтракта</w:t>
      </w:r>
      <w:r w:rsidR="001F6BD5" w:rsidRPr="00F36AE5">
        <w:t>.</w:t>
      </w:r>
    </w:p>
    <w:p w:rsidR="001F6BD5" w:rsidRPr="00946E68" w:rsidRDefault="001F6BD5" w:rsidP="006F4FC0">
      <w:pPr>
        <w:ind w:firstLine="708"/>
        <w:jc w:val="both"/>
      </w:pPr>
      <w:r w:rsidRPr="00946E68">
        <w:t>9.1</w:t>
      </w:r>
      <w:r w:rsidR="006F4FC0" w:rsidRPr="00946E68">
        <w:t>1</w:t>
      </w:r>
      <w:r w:rsidRPr="00946E68">
        <w:t xml:space="preserve">. Поставщик обязан предоставить обеспечение гарантийных обязательств в размере </w:t>
      </w:r>
      <w:r w:rsidR="00946E68">
        <w:t>5</w:t>
      </w:r>
      <w:r w:rsidRPr="00946E68">
        <w:t>% начальной (максимальной) цены контракта в любое время в течение срока исполнения контракта, но не позднее дня оформления документа о приемке поставленного Товара (выполненной работы, оказанной услуги), влекущего за собой возникновение гарантийных обязательств.</w:t>
      </w:r>
    </w:p>
    <w:p w:rsidR="001F6BD5" w:rsidRPr="00946E68" w:rsidRDefault="001F6BD5" w:rsidP="006F4FC0">
      <w:pPr>
        <w:ind w:firstLine="708"/>
        <w:jc w:val="both"/>
      </w:pPr>
      <w:r w:rsidRPr="00946E68">
        <w:t>9.1</w:t>
      </w:r>
      <w:r w:rsidR="006F4FC0" w:rsidRPr="00946E68">
        <w:t>2</w:t>
      </w:r>
      <w:r w:rsidRPr="00946E68">
        <w:t xml:space="preserve">. </w:t>
      </w:r>
      <w:proofErr w:type="gramStart"/>
      <w:r w:rsidRPr="00946E68">
        <w:t xml:space="preserve">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от 05.04.2013 № 44-ФЗ «О контрактной системе в сфере закупок товаров, работ, услуг для </w:t>
      </w:r>
      <w:r w:rsidRPr="00946E68">
        <w:lastRenderedPageBreak/>
        <w:t>обеспечения государственных и муниципальных нужд»,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roofErr w:type="gramEnd"/>
    </w:p>
    <w:p w:rsidR="001F6BD5" w:rsidRPr="00F36AE5" w:rsidRDefault="001F6BD5" w:rsidP="006F4FC0">
      <w:pPr>
        <w:ind w:firstLine="708"/>
        <w:jc w:val="both"/>
      </w:pPr>
      <w:r w:rsidRPr="00946E68">
        <w:t>9.1</w:t>
      </w:r>
      <w:r w:rsidR="006F4FC0" w:rsidRPr="00946E68">
        <w:t>3</w:t>
      </w:r>
      <w:r w:rsidRPr="00946E68">
        <w:t>. 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bookmarkEnd w:id="5"/>
    </w:p>
    <w:bookmarkEnd w:id="4"/>
    <w:p w:rsidR="00BC46F2" w:rsidRPr="00F36AE5" w:rsidRDefault="00BC46F2" w:rsidP="00BC46F2">
      <w:pPr>
        <w:ind w:firstLine="709"/>
        <w:jc w:val="both"/>
      </w:pPr>
    </w:p>
    <w:p w:rsidR="006A65E2" w:rsidRPr="00F36AE5" w:rsidRDefault="006A65E2" w:rsidP="006A65E2">
      <w:pPr>
        <w:keepNext/>
        <w:overflowPunct w:val="0"/>
        <w:autoSpaceDE w:val="0"/>
        <w:jc w:val="center"/>
        <w:textAlignment w:val="baseline"/>
        <w:rPr>
          <w:b/>
          <w:bCs/>
        </w:rPr>
      </w:pPr>
      <w:r w:rsidRPr="00F36AE5">
        <w:rPr>
          <w:b/>
          <w:bCs/>
        </w:rPr>
        <w:t>10. Порядок рассмотрения споров</w:t>
      </w:r>
    </w:p>
    <w:p w:rsidR="006A65E2" w:rsidRPr="00F36AE5" w:rsidRDefault="006A65E2" w:rsidP="006A65E2">
      <w:pPr>
        <w:overflowPunct w:val="0"/>
        <w:autoSpaceDE w:val="0"/>
        <w:ind w:firstLine="709"/>
        <w:jc w:val="both"/>
        <w:textAlignment w:val="baseline"/>
      </w:pPr>
      <w:r w:rsidRPr="00F36AE5">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340169" w:rsidRDefault="00340169" w:rsidP="006A65E2">
      <w:pPr>
        <w:keepNext/>
        <w:overflowPunct w:val="0"/>
        <w:autoSpaceDE w:val="0"/>
        <w:jc w:val="center"/>
        <w:textAlignment w:val="baseline"/>
        <w:rPr>
          <w:b/>
          <w:bCs/>
        </w:rPr>
      </w:pPr>
    </w:p>
    <w:p w:rsidR="006A65E2" w:rsidRPr="00F36AE5" w:rsidRDefault="006A65E2" w:rsidP="006A65E2">
      <w:pPr>
        <w:keepNext/>
        <w:overflowPunct w:val="0"/>
        <w:autoSpaceDE w:val="0"/>
        <w:jc w:val="center"/>
        <w:textAlignment w:val="baseline"/>
        <w:rPr>
          <w:b/>
          <w:bCs/>
        </w:rPr>
      </w:pPr>
      <w:r w:rsidRPr="00F36AE5">
        <w:rPr>
          <w:b/>
          <w:bCs/>
        </w:rPr>
        <w:t>11. Заключительные положения</w:t>
      </w:r>
    </w:p>
    <w:p w:rsidR="006A65E2" w:rsidRPr="00946E68" w:rsidRDefault="006A65E2" w:rsidP="006A65E2">
      <w:pPr>
        <w:ind w:firstLine="709"/>
        <w:jc w:val="both"/>
      </w:pPr>
      <w:r w:rsidRPr="00F36AE5">
        <w:t>11.1. Контра</w:t>
      </w:r>
      <w:proofErr w:type="gramStart"/>
      <w:r w:rsidRPr="00F36AE5">
        <w:t>кт вст</w:t>
      </w:r>
      <w:proofErr w:type="gramEnd"/>
      <w:r w:rsidRPr="00F36AE5">
        <w:t xml:space="preserve">упает в силу с момента его заключения в соответствии с законодательством Российской Федерации и действует по </w:t>
      </w:r>
      <w:r w:rsidR="00946E68">
        <w:t xml:space="preserve">31 октября 2019 </w:t>
      </w:r>
      <w:r w:rsidRPr="00F36AE5">
        <w:rPr>
          <w:bCs/>
        </w:rPr>
        <w:t>года</w:t>
      </w:r>
      <w:r w:rsidRPr="00F36AE5">
        <w:t xml:space="preserve"> (</w:t>
      </w:r>
      <w:r w:rsidRPr="00946E68">
        <w:t>включительно).</w:t>
      </w:r>
    </w:p>
    <w:p w:rsidR="00BC46F2" w:rsidRPr="00946E68" w:rsidRDefault="00BC46F2" w:rsidP="00BC46F2">
      <w:pPr>
        <w:widowControl w:val="0"/>
        <w:ind w:firstLine="709"/>
        <w:jc w:val="both"/>
      </w:pPr>
      <w:r w:rsidRPr="00946E68">
        <w:t>1</w:t>
      </w:r>
      <w:r w:rsidR="000C4F38" w:rsidRPr="00946E68">
        <w:t>1</w:t>
      </w:r>
      <w:r w:rsidRPr="00946E68">
        <w:t xml:space="preserve">.2. </w:t>
      </w:r>
      <w:bookmarkStart w:id="8" w:name="_Hlk510014385"/>
      <w:proofErr w:type="gramStart"/>
      <w:r w:rsidRPr="00946E68">
        <w:t>Контракт</w:t>
      </w:r>
      <w:proofErr w:type="gramEnd"/>
      <w:r w:rsidRPr="00946E68">
        <w:t xml:space="preserve"> может быть расторгнут </w:t>
      </w:r>
      <w:bookmarkEnd w:id="8"/>
      <w:r w:rsidRPr="00946E68">
        <w:t>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C46F2" w:rsidRPr="00946E68" w:rsidRDefault="00BC46F2" w:rsidP="00BC46F2">
      <w:pPr>
        <w:widowControl w:val="0"/>
        <w:ind w:firstLine="709"/>
        <w:jc w:val="both"/>
      </w:pPr>
      <w:r w:rsidRPr="00946E68">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A65E2" w:rsidRPr="00F36AE5" w:rsidRDefault="006A65E2" w:rsidP="006A65E2">
      <w:pPr>
        <w:ind w:firstLine="709"/>
        <w:jc w:val="both"/>
      </w:pPr>
      <w:r w:rsidRPr="00F36AE5">
        <w:t>11.</w:t>
      </w:r>
      <w:r w:rsidR="000C4F38" w:rsidRPr="00F36AE5">
        <w:t>3</w:t>
      </w:r>
      <w:r w:rsidRPr="00F36AE5">
        <w:t>. Окончание срока действия контракта влечет прекращение обязатель</w:t>
      </w:r>
      <w:proofErr w:type="gramStart"/>
      <w:r w:rsidRPr="00F36AE5">
        <w:t>ств ст</w:t>
      </w:r>
      <w:proofErr w:type="gramEnd"/>
      <w:r w:rsidRPr="00F36AE5">
        <w:t>орон по контракту, за исключением обязательств, связанных с недостатками принятого Товара.</w:t>
      </w:r>
    </w:p>
    <w:p w:rsidR="006A65E2" w:rsidRPr="00F36AE5" w:rsidRDefault="006A65E2" w:rsidP="006A65E2">
      <w:pPr>
        <w:ind w:firstLine="709"/>
        <w:jc w:val="both"/>
      </w:pPr>
      <w:r w:rsidRPr="00F36AE5">
        <w:t>11.</w:t>
      </w:r>
      <w:r w:rsidR="000C4F38" w:rsidRPr="00F36AE5">
        <w:t>4</w:t>
      </w:r>
      <w:r w:rsidRPr="00F36AE5">
        <w:t xml:space="preserve">.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F36AE5">
        <w:rPr>
          <w:bCs/>
        </w:rPr>
        <w:t>5 рабочих дней с момента изменения данных реквизитов</w:t>
      </w:r>
      <w:r w:rsidRPr="00F36AE5">
        <w:t xml:space="preserve">. Такие изменения считаются вступившими в силу </w:t>
      </w:r>
      <w:proofErr w:type="gramStart"/>
      <w:r w:rsidRPr="00F36AE5">
        <w:t>с даты получения</w:t>
      </w:r>
      <w:proofErr w:type="gramEnd"/>
      <w:r w:rsidRPr="00F36AE5">
        <w:t xml:space="preserve"> другой стороной уведомления об этом изменении. Все риски, связанные с </w:t>
      </w:r>
      <w:proofErr w:type="spellStart"/>
      <w:r w:rsidRPr="00F36AE5">
        <w:t>неуведомлением</w:t>
      </w:r>
      <w:proofErr w:type="spellEnd"/>
      <w:r w:rsidRPr="00F36AE5">
        <w:t xml:space="preserve"> или возникшие в результате </w:t>
      </w:r>
      <w:proofErr w:type="spellStart"/>
      <w:r w:rsidRPr="00F36AE5">
        <w:t>неуведомления</w:t>
      </w:r>
      <w:proofErr w:type="spellEnd"/>
      <w:r w:rsidRPr="00F36AE5">
        <w:t>, несет сторона, не исполнившая свои обязательства в соответствии с настоящим пунктом.</w:t>
      </w:r>
    </w:p>
    <w:p w:rsidR="006A65E2" w:rsidRPr="00F36AE5" w:rsidRDefault="006A65E2" w:rsidP="00340169">
      <w:pPr>
        <w:ind w:firstLine="708"/>
        <w:jc w:val="both"/>
      </w:pPr>
      <w:r w:rsidRPr="00F36AE5">
        <w:t>11.</w:t>
      </w:r>
      <w:r w:rsidR="000C4F38" w:rsidRPr="00F36AE5">
        <w:t>5</w:t>
      </w:r>
      <w:r w:rsidRPr="00F36AE5">
        <w:t xml:space="preserve">. </w:t>
      </w:r>
      <w:r w:rsidR="00606244" w:rsidRPr="00F36AE5">
        <w:t>По соглашению сторон допускается изменение существенных условий контракта в случаях и в порядке, предусмотренных пунктами 2-10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A65E2" w:rsidRPr="00F36AE5" w:rsidRDefault="006A65E2" w:rsidP="006A65E2">
      <w:pPr>
        <w:widowControl w:val="0"/>
        <w:ind w:firstLine="709"/>
        <w:jc w:val="both"/>
      </w:pPr>
      <w:r w:rsidRPr="00F36AE5">
        <w:t>11.</w:t>
      </w:r>
      <w:r w:rsidR="000C4F38" w:rsidRPr="00F36AE5">
        <w:t xml:space="preserve">6. </w:t>
      </w:r>
      <w:proofErr w:type="gramStart"/>
      <w:r w:rsidR="000C4F38" w:rsidRPr="00F36AE5">
        <w:t>В случае если Заказчик является бюджетным 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w:t>
      </w:r>
      <w:bookmarkStart w:id="9" w:name="_GoBack"/>
      <w:bookmarkEnd w:id="9"/>
      <w:r w:rsidR="000C4F38" w:rsidRPr="00F36AE5">
        <w:t>идии.</w:t>
      </w:r>
      <w:proofErr w:type="gramEnd"/>
    </w:p>
    <w:p w:rsidR="006A65E2" w:rsidRPr="00F36AE5" w:rsidRDefault="006A65E2" w:rsidP="006A65E2">
      <w:pPr>
        <w:ind w:firstLine="709"/>
        <w:jc w:val="both"/>
      </w:pPr>
      <w:r w:rsidRPr="00F36AE5">
        <w:t>11.</w:t>
      </w:r>
      <w:r w:rsidR="000C4F38" w:rsidRPr="00F36AE5">
        <w:t>7</w:t>
      </w:r>
      <w:r w:rsidRPr="00F36AE5">
        <w:t>.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6A65E2" w:rsidRPr="00F36AE5" w:rsidRDefault="006A65E2" w:rsidP="006A65E2">
      <w:pPr>
        <w:ind w:firstLine="709"/>
        <w:jc w:val="both"/>
      </w:pPr>
      <w:r w:rsidRPr="00F36AE5">
        <w:t>11.</w:t>
      </w:r>
      <w:r w:rsidR="000C4F38" w:rsidRPr="00F36AE5">
        <w:t>8</w:t>
      </w:r>
      <w:r w:rsidRPr="00F36AE5">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6A65E2" w:rsidRPr="00F36AE5" w:rsidRDefault="006A65E2" w:rsidP="006A65E2">
      <w:pPr>
        <w:widowControl w:val="0"/>
        <w:tabs>
          <w:tab w:val="left" w:pos="3828"/>
        </w:tabs>
        <w:autoSpaceDE w:val="0"/>
        <w:autoSpaceDN w:val="0"/>
        <w:adjustRightInd w:val="0"/>
        <w:ind w:firstLine="709"/>
        <w:jc w:val="both"/>
      </w:pPr>
      <w:r w:rsidRPr="00F36AE5">
        <w:t>11.</w:t>
      </w:r>
      <w:r w:rsidR="000C4F38" w:rsidRPr="00F36AE5">
        <w:t>9</w:t>
      </w:r>
      <w:r w:rsidRPr="00F36AE5">
        <w:t>.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007A3674" w:rsidRPr="00F36AE5">
        <w:t xml:space="preserve"> </w:t>
      </w:r>
      <w:r w:rsidRPr="00F36AE5">
        <w:t>со дня получения такого требования.</w:t>
      </w:r>
    </w:p>
    <w:p w:rsidR="006A65E2" w:rsidRPr="00F36AE5" w:rsidRDefault="006A65E2" w:rsidP="006A65E2">
      <w:pPr>
        <w:widowControl w:val="0"/>
        <w:autoSpaceDE w:val="0"/>
        <w:autoSpaceDN w:val="0"/>
        <w:adjustRightInd w:val="0"/>
        <w:ind w:firstLine="709"/>
        <w:jc w:val="both"/>
      </w:pPr>
      <w:r w:rsidRPr="00F36AE5">
        <w:lastRenderedPageBreak/>
        <w:t>11.1</w:t>
      </w:r>
      <w:r w:rsidR="000C4F38" w:rsidRPr="00F36AE5">
        <w:t>0</w:t>
      </w:r>
      <w:r w:rsidRPr="00F36AE5">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6A65E2" w:rsidRPr="00F36AE5" w:rsidRDefault="006A65E2" w:rsidP="006A65E2">
      <w:pPr>
        <w:ind w:firstLine="709"/>
        <w:jc w:val="both"/>
      </w:pPr>
      <w:r w:rsidRPr="00F36AE5">
        <w:t>11.1</w:t>
      </w:r>
      <w:r w:rsidR="000C4F38" w:rsidRPr="00F36AE5">
        <w:t>1</w:t>
      </w:r>
      <w:r w:rsidRPr="00F36AE5">
        <w:t>. Во всем остальном, не предусмотренном контрактом, стороны будут руководствоваться законодательством Российской Федерации.</w:t>
      </w:r>
    </w:p>
    <w:p w:rsidR="006A65E2" w:rsidRPr="00F36AE5" w:rsidRDefault="006A65E2" w:rsidP="006A65E2">
      <w:pPr>
        <w:ind w:firstLine="709"/>
        <w:jc w:val="both"/>
      </w:pPr>
      <w:r w:rsidRPr="00F36AE5">
        <w:t>11.1</w:t>
      </w:r>
      <w:r w:rsidR="000C4F38" w:rsidRPr="00F36AE5">
        <w:t>2</w:t>
      </w:r>
      <w:r w:rsidRPr="00F36AE5">
        <w:t>. Спецификация (Приложение №1 к контракту), Сведения о конкретных показателях Товара (Приложение №2 к контракту), форма акта приемки Товара (Приложение №</w:t>
      </w:r>
      <w:r w:rsidR="000F0579" w:rsidRPr="00F36AE5">
        <w:t>3</w:t>
      </w:r>
      <w:r w:rsidRPr="00F36AE5">
        <w:t xml:space="preserve"> к контракту) являются неотъемлемыми частями контракта.</w:t>
      </w:r>
    </w:p>
    <w:p w:rsidR="006A65E2" w:rsidRPr="00F36AE5" w:rsidRDefault="006A65E2" w:rsidP="006A65E2">
      <w:pPr>
        <w:ind w:firstLine="709"/>
        <w:jc w:val="both"/>
      </w:pPr>
    </w:p>
    <w:p w:rsidR="006A65E2" w:rsidRPr="00F36AE5" w:rsidRDefault="006A65E2" w:rsidP="006A65E2">
      <w:pPr>
        <w:jc w:val="center"/>
        <w:rPr>
          <w:b/>
        </w:rPr>
      </w:pPr>
      <w:r w:rsidRPr="00F36AE5">
        <w:rPr>
          <w:b/>
        </w:rPr>
        <w:t>12. Юридические адреса, банковские реквизиты сторон</w:t>
      </w:r>
    </w:p>
    <w:p w:rsidR="006A65E2" w:rsidRPr="00F36AE5" w:rsidRDefault="006A65E2" w:rsidP="006A65E2">
      <w:pPr>
        <w:jc w:val="center"/>
        <w:rPr>
          <w:b/>
        </w:rPr>
      </w:pPr>
    </w:p>
    <w:p w:rsidR="005517A5" w:rsidRPr="00F36AE5" w:rsidRDefault="006A65E2" w:rsidP="006A65E2">
      <w:pPr>
        <w:jc w:val="both"/>
      </w:pPr>
      <w:r w:rsidRPr="00F36AE5">
        <w:rPr>
          <w:b/>
        </w:rPr>
        <w:t>Заказчик                                                                                 Поставщик</w:t>
      </w:r>
    </w:p>
    <w:p w:rsidR="005517A5" w:rsidRPr="00F36AE5" w:rsidRDefault="005517A5" w:rsidP="005517A5">
      <w:pPr>
        <w:rPr>
          <w:sz w:val="20"/>
          <w:szCs w:val="20"/>
        </w:rPr>
        <w:sectPr w:rsidR="005517A5" w:rsidRPr="00F36AE5" w:rsidSect="00340169">
          <w:pgSz w:w="11906" w:h="16838"/>
          <w:pgMar w:top="851" w:right="851" w:bottom="993" w:left="1418" w:header="709" w:footer="119" w:gutter="0"/>
          <w:cols w:space="720"/>
        </w:sectPr>
      </w:pPr>
    </w:p>
    <w:p w:rsidR="005517A5" w:rsidRPr="00F36AE5" w:rsidRDefault="005517A5" w:rsidP="005517A5">
      <w:pPr>
        <w:snapToGrid w:val="0"/>
        <w:jc w:val="right"/>
        <w:outlineLvl w:val="0"/>
      </w:pPr>
      <w:r w:rsidRPr="00F36AE5">
        <w:lastRenderedPageBreak/>
        <w:t xml:space="preserve">Приложение №1 к </w:t>
      </w:r>
      <w:r w:rsidRPr="00F36AE5">
        <w:rPr>
          <w:lang w:eastAsia="ar-SA"/>
        </w:rPr>
        <w:t>контракт</w:t>
      </w:r>
      <w:r w:rsidRPr="00F36AE5">
        <w:t>у №_____</w:t>
      </w:r>
    </w:p>
    <w:p w:rsidR="005517A5" w:rsidRPr="00F36AE5" w:rsidRDefault="005517A5" w:rsidP="005517A5">
      <w:pPr>
        <w:snapToGrid w:val="0"/>
        <w:jc w:val="right"/>
        <w:outlineLvl w:val="0"/>
        <w:rPr>
          <w:bCs/>
        </w:rPr>
      </w:pPr>
      <w:r w:rsidRPr="00F36AE5">
        <w:t>от «___»________________ 201_ г.</w:t>
      </w:r>
    </w:p>
    <w:p w:rsidR="005517A5" w:rsidRPr="00F36AE5" w:rsidRDefault="005517A5" w:rsidP="005517A5">
      <w:pPr>
        <w:spacing w:before="240" w:after="60"/>
        <w:jc w:val="center"/>
        <w:outlineLvl w:val="5"/>
        <w:rPr>
          <w:b/>
          <w:bCs/>
          <w:iCs/>
        </w:rPr>
      </w:pPr>
      <w:r w:rsidRPr="00F36AE5">
        <w:rPr>
          <w:b/>
          <w:bCs/>
          <w:iCs/>
        </w:rPr>
        <w:t>Спецификация</w:t>
      </w:r>
    </w:p>
    <w:p w:rsidR="005517A5" w:rsidRPr="00F36AE5" w:rsidRDefault="005517A5" w:rsidP="005517A5">
      <w:pPr>
        <w:shd w:val="clear" w:color="auto" w:fill="FFFFFF"/>
        <w:spacing w:before="5"/>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256"/>
        <w:gridCol w:w="3791"/>
        <w:gridCol w:w="970"/>
        <w:gridCol w:w="1111"/>
        <w:gridCol w:w="1639"/>
        <w:gridCol w:w="1000"/>
        <w:gridCol w:w="1047"/>
        <w:gridCol w:w="1318"/>
        <w:gridCol w:w="1705"/>
      </w:tblGrid>
      <w:tr w:rsidR="00F36AE5" w:rsidRPr="00F36AE5" w:rsidTr="001C5125">
        <w:trPr>
          <w:cantSplit/>
          <w:trHeight w:val="2933"/>
        </w:trPr>
        <w:tc>
          <w:tcPr>
            <w:tcW w:w="175"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ind w:left="-142" w:right="-107"/>
              <w:jc w:val="center"/>
              <w:rPr>
                <w:b/>
              </w:rPr>
            </w:pPr>
            <w:r w:rsidRPr="00F36AE5">
              <w:rPr>
                <w:b/>
              </w:rPr>
              <w:t>№</w:t>
            </w:r>
          </w:p>
          <w:p w:rsidR="00AF0A4D" w:rsidRPr="00F36AE5" w:rsidRDefault="00AF0A4D" w:rsidP="00AF0A4D">
            <w:pPr>
              <w:ind w:left="-142" w:right="-107"/>
              <w:jc w:val="center"/>
              <w:rPr>
                <w:b/>
              </w:rPr>
            </w:pPr>
            <w:proofErr w:type="gramStart"/>
            <w:r w:rsidRPr="00F36AE5">
              <w:rPr>
                <w:b/>
              </w:rPr>
              <w:t>п</w:t>
            </w:r>
            <w:proofErr w:type="gramEnd"/>
            <w:r w:rsidRPr="00F36AE5">
              <w:rPr>
                <w:b/>
              </w:rPr>
              <w:t>/п</w:t>
            </w:r>
          </w:p>
        </w:tc>
        <w:tc>
          <w:tcPr>
            <w:tcW w:w="74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ind w:left="-87" w:right="-169"/>
              <w:jc w:val="center"/>
              <w:rPr>
                <w:b/>
              </w:rPr>
            </w:pPr>
            <w:r w:rsidRPr="00F36AE5">
              <w:rPr>
                <w:b/>
              </w:rPr>
              <w:t>Наименование Товара</w:t>
            </w:r>
          </w:p>
        </w:tc>
        <w:tc>
          <w:tcPr>
            <w:tcW w:w="124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keepNext/>
              <w:keepLines/>
              <w:autoSpaceDE w:val="0"/>
              <w:autoSpaceDN w:val="0"/>
              <w:adjustRightInd w:val="0"/>
              <w:jc w:val="center"/>
              <w:rPr>
                <w:b/>
                <w:bCs/>
              </w:rPr>
            </w:pPr>
            <w:r w:rsidRPr="00F36AE5">
              <w:rPr>
                <w:b/>
                <w:bCs/>
              </w:rPr>
              <w:t>Товарный знак (при наличии)</w:t>
            </w:r>
          </w:p>
        </w:tc>
        <w:tc>
          <w:tcPr>
            <w:tcW w:w="323" w:type="pct"/>
            <w:tcBorders>
              <w:top w:val="single" w:sz="4" w:space="0" w:color="auto"/>
              <w:left w:val="single" w:sz="4" w:space="0" w:color="auto"/>
              <w:bottom w:val="single" w:sz="4" w:space="0" w:color="auto"/>
              <w:right w:val="single" w:sz="4" w:space="0" w:color="auto"/>
            </w:tcBorders>
            <w:textDirection w:val="btLr"/>
            <w:vAlign w:val="center"/>
            <w:hideMark/>
          </w:tcPr>
          <w:p w:rsidR="00AF0A4D" w:rsidRPr="00F36AE5" w:rsidRDefault="00AF0A4D" w:rsidP="00AF0A4D">
            <w:pPr>
              <w:ind w:left="120" w:right="-65" w:hanging="7"/>
              <w:jc w:val="center"/>
              <w:rPr>
                <w:b/>
              </w:rPr>
            </w:pPr>
            <w:r w:rsidRPr="00F36AE5">
              <w:rPr>
                <w:b/>
              </w:rPr>
              <w:t xml:space="preserve">Наименование </w:t>
            </w:r>
            <w:r w:rsidRPr="00F36AE5">
              <w:rPr>
                <w:b/>
                <w:bCs/>
              </w:rPr>
              <w:t>страны происхождения Товара</w:t>
            </w:r>
          </w:p>
        </w:tc>
        <w:tc>
          <w:tcPr>
            <w:tcW w:w="369" w:type="pct"/>
            <w:tcBorders>
              <w:top w:val="single" w:sz="4" w:space="0" w:color="auto"/>
              <w:left w:val="single" w:sz="4" w:space="0" w:color="auto"/>
              <w:bottom w:val="single" w:sz="4" w:space="0" w:color="auto"/>
              <w:right w:val="single" w:sz="4" w:space="0" w:color="auto"/>
            </w:tcBorders>
            <w:textDirection w:val="btLr"/>
            <w:vAlign w:val="center"/>
            <w:hideMark/>
          </w:tcPr>
          <w:p w:rsidR="00AF0A4D" w:rsidRPr="00F36AE5" w:rsidRDefault="00AF0A4D" w:rsidP="00AF0A4D">
            <w:pPr>
              <w:ind w:left="52" w:right="-65" w:hanging="46"/>
              <w:jc w:val="center"/>
              <w:rPr>
                <w:b/>
              </w:rPr>
            </w:pPr>
            <w:r w:rsidRPr="00F36AE5">
              <w:rPr>
                <w:b/>
                <w:bCs/>
              </w:rPr>
              <w:t>Наименование производителя Товара</w:t>
            </w:r>
          </w:p>
        </w:tc>
        <w:tc>
          <w:tcPr>
            <w:tcW w:w="541" w:type="pct"/>
            <w:tcBorders>
              <w:top w:val="single" w:sz="4" w:space="0" w:color="auto"/>
              <w:left w:val="single" w:sz="4" w:space="0" w:color="auto"/>
              <w:bottom w:val="single" w:sz="4" w:space="0" w:color="auto"/>
              <w:right w:val="single" w:sz="4" w:space="0" w:color="auto"/>
            </w:tcBorders>
            <w:textDirection w:val="btLr"/>
            <w:vAlign w:val="center"/>
          </w:tcPr>
          <w:p w:rsidR="00AF0A4D" w:rsidRPr="00F36AE5" w:rsidRDefault="00AF0A4D" w:rsidP="00AF0A4D">
            <w:pPr>
              <w:ind w:left="113" w:right="113"/>
              <w:jc w:val="center"/>
              <w:rPr>
                <w:b/>
              </w:rPr>
            </w:pPr>
            <w:r w:rsidRPr="00F36AE5">
              <w:rPr>
                <w:b/>
                <w:bCs/>
              </w:rPr>
              <w:t>Код ОКПД 2 (</w:t>
            </w:r>
            <w:proofErr w:type="gramStart"/>
            <w:r w:rsidRPr="00F36AE5">
              <w:rPr>
                <w:b/>
                <w:bCs/>
              </w:rPr>
              <w:t>ОК</w:t>
            </w:r>
            <w:proofErr w:type="gramEnd"/>
            <w:r w:rsidRPr="00F36AE5">
              <w:rPr>
                <w:b/>
                <w:bCs/>
              </w:rPr>
              <w:t xml:space="preserve"> 034-2014 (КПЕС 2008))</w:t>
            </w:r>
          </w:p>
        </w:tc>
        <w:tc>
          <w:tcPr>
            <w:tcW w:w="26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jc w:val="center"/>
              <w:rPr>
                <w:b/>
              </w:rPr>
            </w:pPr>
            <w:r w:rsidRPr="00F36AE5">
              <w:rPr>
                <w:b/>
              </w:rPr>
              <w:t>Ед. изм. Товара</w:t>
            </w:r>
          </w:p>
        </w:tc>
        <w:tc>
          <w:tcPr>
            <w:tcW w:w="348"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ind w:left="-112" w:right="-106"/>
              <w:jc w:val="center"/>
              <w:rPr>
                <w:b/>
              </w:rPr>
            </w:pPr>
            <w:proofErr w:type="gramStart"/>
            <w:r w:rsidRPr="00F36AE5">
              <w:rPr>
                <w:b/>
              </w:rPr>
              <w:t>Коли-</w:t>
            </w:r>
            <w:proofErr w:type="spellStart"/>
            <w:r w:rsidRPr="00F36AE5">
              <w:rPr>
                <w:b/>
              </w:rPr>
              <w:t>чество</w:t>
            </w:r>
            <w:proofErr w:type="spellEnd"/>
            <w:proofErr w:type="gramEnd"/>
            <w:r w:rsidRPr="00F36AE5">
              <w:rPr>
                <w:b/>
              </w:rPr>
              <w:t xml:space="preserve"> Товара</w:t>
            </w:r>
          </w:p>
        </w:tc>
        <w:tc>
          <w:tcPr>
            <w:tcW w:w="436"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ind w:left="18" w:right="-23"/>
              <w:jc w:val="center"/>
              <w:rPr>
                <w:b/>
                <w:bCs/>
              </w:rPr>
            </w:pPr>
            <w:r w:rsidRPr="00F36AE5">
              <w:rPr>
                <w:b/>
                <w:bCs/>
              </w:rPr>
              <w:t>Цена за ед. изм., руб.</w:t>
            </w:r>
          </w:p>
        </w:tc>
        <w:tc>
          <w:tcPr>
            <w:tcW w:w="56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ind w:left="-110" w:right="-25" w:firstLine="110"/>
              <w:jc w:val="center"/>
              <w:rPr>
                <w:b/>
                <w:bCs/>
              </w:rPr>
            </w:pPr>
            <w:r w:rsidRPr="00F36AE5">
              <w:rPr>
                <w:b/>
                <w:bCs/>
              </w:rPr>
              <w:t>Сумма, руб.</w:t>
            </w:r>
          </w:p>
        </w:tc>
      </w:tr>
      <w:tr w:rsidR="00F36AE5" w:rsidRPr="00F36AE5" w:rsidTr="001C5125">
        <w:tc>
          <w:tcPr>
            <w:tcW w:w="175"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spacing w:val="2"/>
              </w:rPr>
            </w:pPr>
            <w:r w:rsidRPr="00F36AE5">
              <w:rPr>
                <w:b/>
                <w:spacing w:val="2"/>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2</w:t>
            </w:r>
          </w:p>
        </w:tc>
        <w:tc>
          <w:tcPr>
            <w:tcW w:w="124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3</w:t>
            </w:r>
          </w:p>
        </w:tc>
        <w:tc>
          <w:tcPr>
            <w:tcW w:w="323" w:type="pct"/>
            <w:tcBorders>
              <w:top w:val="single" w:sz="4" w:space="0" w:color="auto"/>
              <w:left w:val="single" w:sz="4" w:space="0" w:color="auto"/>
              <w:bottom w:val="single" w:sz="4" w:space="0" w:color="auto"/>
              <w:right w:val="single" w:sz="4" w:space="0" w:color="auto"/>
            </w:tcBorders>
            <w:hideMark/>
          </w:tcPr>
          <w:p w:rsidR="00AF0A4D" w:rsidRPr="00F36AE5" w:rsidRDefault="00AF0A4D" w:rsidP="00AF0A4D">
            <w:pPr>
              <w:tabs>
                <w:tab w:val="left" w:pos="2505"/>
              </w:tabs>
              <w:jc w:val="center"/>
              <w:rPr>
                <w:b/>
              </w:rPr>
            </w:pPr>
            <w:r w:rsidRPr="00F36AE5">
              <w:rPr>
                <w:b/>
              </w:rPr>
              <w:t>4</w:t>
            </w:r>
          </w:p>
        </w:tc>
        <w:tc>
          <w:tcPr>
            <w:tcW w:w="369"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5</w:t>
            </w:r>
          </w:p>
        </w:tc>
        <w:tc>
          <w:tcPr>
            <w:tcW w:w="541"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rPr>
                <w:b/>
              </w:rPr>
            </w:pPr>
            <w:r w:rsidRPr="00F36AE5">
              <w:rPr>
                <w:b/>
              </w:rPr>
              <w:t>6</w:t>
            </w:r>
          </w:p>
        </w:tc>
        <w:tc>
          <w:tcPr>
            <w:tcW w:w="26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8</w:t>
            </w:r>
          </w:p>
        </w:tc>
        <w:tc>
          <w:tcPr>
            <w:tcW w:w="436"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9</w:t>
            </w:r>
          </w:p>
        </w:tc>
        <w:tc>
          <w:tcPr>
            <w:tcW w:w="562"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10</w:t>
            </w:r>
          </w:p>
        </w:tc>
      </w:tr>
      <w:tr w:rsidR="00F36AE5" w:rsidRPr="00F36AE5" w:rsidTr="001C5125">
        <w:tc>
          <w:tcPr>
            <w:tcW w:w="175"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spacing w:val="2"/>
              </w:rPr>
            </w:pPr>
          </w:p>
        </w:tc>
        <w:tc>
          <w:tcPr>
            <w:tcW w:w="742"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keepNext/>
              <w:keepLines/>
              <w:jc w:val="center"/>
            </w:pPr>
          </w:p>
        </w:tc>
        <w:tc>
          <w:tcPr>
            <w:tcW w:w="1242"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262" w:type="pct"/>
            <w:tcBorders>
              <w:top w:val="single" w:sz="4" w:space="0" w:color="auto"/>
              <w:left w:val="single" w:sz="4" w:space="0" w:color="auto"/>
              <w:bottom w:val="single" w:sz="4" w:space="0" w:color="auto"/>
              <w:right w:val="single" w:sz="4" w:space="0" w:color="auto"/>
            </w:tcBorders>
          </w:tcPr>
          <w:p w:rsidR="00AF0A4D" w:rsidRPr="00F36AE5" w:rsidRDefault="00AF0A4D" w:rsidP="00AF0A4D">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r>
      <w:tr w:rsidR="00F36AE5" w:rsidRPr="00F36AE5" w:rsidTr="001C5125">
        <w:tc>
          <w:tcPr>
            <w:tcW w:w="4438" w:type="pct"/>
            <w:gridSpan w:val="9"/>
            <w:tcBorders>
              <w:top w:val="single" w:sz="4" w:space="0" w:color="auto"/>
              <w:left w:val="single" w:sz="4" w:space="0" w:color="auto"/>
              <w:bottom w:val="single" w:sz="4" w:space="0" w:color="auto"/>
              <w:right w:val="single" w:sz="4" w:space="0" w:color="auto"/>
            </w:tcBorders>
          </w:tcPr>
          <w:p w:rsidR="00AF0A4D" w:rsidRPr="00F36AE5" w:rsidRDefault="00AF0A4D" w:rsidP="00AF0A4D">
            <w:pPr>
              <w:tabs>
                <w:tab w:val="left" w:pos="2505"/>
              </w:tabs>
              <w:jc w:val="right"/>
              <w:rPr>
                <w:b/>
              </w:rPr>
            </w:pPr>
            <w:r w:rsidRPr="00F36AE5">
              <w:rPr>
                <w:b/>
              </w:rPr>
              <w:t>Итого:</w:t>
            </w:r>
          </w:p>
        </w:tc>
        <w:tc>
          <w:tcPr>
            <w:tcW w:w="562" w:type="pct"/>
            <w:tcBorders>
              <w:top w:val="single" w:sz="4" w:space="0" w:color="auto"/>
              <w:left w:val="single" w:sz="4" w:space="0" w:color="auto"/>
              <w:bottom w:val="single" w:sz="4" w:space="0" w:color="auto"/>
              <w:right w:val="single" w:sz="4" w:space="0" w:color="auto"/>
            </w:tcBorders>
          </w:tcPr>
          <w:p w:rsidR="00AF0A4D" w:rsidRPr="00F36AE5" w:rsidRDefault="00AF0A4D" w:rsidP="00AF0A4D">
            <w:pPr>
              <w:tabs>
                <w:tab w:val="left" w:pos="2505"/>
              </w:tabs>
              <w:jc w:val="right"/>
              <w:rPr>
                <w:b/>
              </w:rPr>
            </w:pPr>
          </w:p>
        </w:tc>
      </w:tr>
    </w:tbl>
    <w:p w:rsidR="005517A5" w:rsidRPr="00F36AE5" w:rsidRDefault="005517A5" w:rsidP="005517A5">
      <w:pPr>
        <w:sectPr w:rsidR="005517A5" w:rsidRPr="00F36AE5">
          <w:pgSz w:w="16838" w:h="11906" w:orient="landscape"/>
          <w:pgMar w:top="851" w:right="851" w:bottom="426" w:left="851" w:header="709" w:footer="284" w:gutter="0"/>
          <w:cols w:space="720"/>
        </w:sectPr>
      </w:pPr>
    </w:p>
    <w:p w:rsidR="005517A5" w:rsidRPr="00F36AE5" w:rsidRDefault="005517A5" w:rsidP="005517A5">
      <w:pPr>
        <w:snapToGrid w:val="0"/>
        <w:jc w:val="right"/>
        <w:outlineLvl w:val="0"/>
      </w:pPr>
      <w:r w:rsidRPr="00F36AE5">
        <w:lastRenderedPageBreak/>
        <w:t xml:space="preserve">Приложение №2 к </w:t>
      </w:r>
      <w:r w:rsidRPr="00F36AE5">
        <w:rPr>
          <w:lang w:eastAsia="ar-SA"/>
        </w:rPr>
        <w:t>контракт</w:t>
      </w:r>
      <w:r w:rsidRPr="00F36AE5">
        <w:t>у №_____</w:t>
      </w:r>
    </w:p>
    <w:p w:rsidR="005517A5" w:rsidRPr="00F36AE5" w:rsidRDefault="005517A5" w:rsidP="005517A5">
      <w:pPr>
        <w:snapToGrid w:val="0"/>
        <w:jc w:val="right"/>
        <w:outlineLvl w:val="0"/>
      </w:pPr>
      <w:r w:rsidRPr="00F36AE5">
        <w:t>от «___»________________ 201_ г.</w:t>
      </w:r>
    </w:p>
    <w:p w:rsidR="005517A5" w:rsidRPr="00F36AE5" w:rsidRDefault="005517A5" w:rsidP="005517A5">
      <w:pPr>
        <w:snapToGrid w:val="0"/>
        <w:jc w:val="right"/>
        <w:outlineLvl w:val="0"/>
      </w:pPr>
    </w:p>
    <w:p w:rsidR="005517A5" w:rsidRPr="00F36AE5" w:rsidRDefault="005517A5" w:rsidP="005517A5">
      <w:pPr>
        <w:tabs>
          <w:tab w:val="left" w:pos="5220"/>
        </w:tabs>
        <w:jc w:val="center"/>
        <w:rPr>
          <w:b/>
        </w:rPr>
      </w:pPr>
    </w:p>
    <w:p w:rsidR="005517A5" w:rsidRPr="00F36AE5" w:rsidRDefault="005517A5" w:rsidP="005517A5">
      <w:pPr>
        <w:tabs>
          <w:tab w:val="left" w:pos="5220"/>
        </w:tabs>
        <w:jc w:val="center"/>
        <w:rPr>
          <w:b/>
        </w:rPr>
      </w:pPr>
      <w:r w:rsidRPr="00F36AE5">
        <w:rPr>
          <w:b/>
        </w:rPr>
        <w:t>Сведения о конкретных показателях Товара</w:t>
      </w:r>
    </w:p>
    <w:p w:rsidR="005517A5" w:rsidRPr="00F36AE5" w:rsidRDefault="005517A5" w:rsidP="005517A5">
      <w:pPr>
        <w:tabs>
          <w:tab w:val="left" w:pos="5220"/>
        </w:tabs>
        <w:jc w:val="cente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2"/>
        <w:gridCol w:w="1878"/>
        <w:gridCol w:w="4628"/>
        <w:gridCol w:w="1887"/>
      </w:tblGrid>
      <w:tr w:rsidR="00946E68" w:rsidRPr="003D4CC8" w:rsidTr="00946E68">
        <w:trPr>
          <w:trHeight w:val="734"/>
        </w:trPr>
        <w:tc>
          <w:tcPr>
            <w:tcW w:w="0" w:type="auto"/>
            <w:tcBorders>
              <w:top w:val="single" w:sz="4" w:space="0" w:color="auto"/>
              <w:left w:val="single" w:sz="4" w:space="0" w:color="auto"/>
              <w:bottom w:val="single" w:sz="4" w:space="0" w:color="auto"/>
              <w:right w:val="single" w:sz="4" w:space="0" w:color="auto"/>
            </w:tcBorders>
            <w:vAlign w:val="center"/>
            <w:hideMark/>
          </w:tcPr>
          <w:p w:rsidR="00946E68" w:rsidRPr="00F36AE5" w:rsidRDefault="00946E68" w:rsidP="00946E68">
            <w:pPr>
              <w:widowControl w:val="0"/>
              <w:ind w:left="-108" w:right="-107"/>
              <w:jc w:val="center"/>
              <w:rPr>
                <w:b/>
              </w:rPr>
            </w:pPr>
            <w:r w:rsidRPr="00F36AE5">
              <w:rPr>
                <w:b/>
              </w:rPr>
              <w:t xml:space="preserve">№ по </w:t>
            </w:r>
            <w:proofErr w:type="spellStart"/>
            <w:proofErr w:type="gramStart"/>
            <w:r w:rsidRPr="00F36AE5">
              <w:rPr>
                <w:b/>
              </w:rPr>
              <w:t>Специ-фикации</w:t>
            </w:r>
            <w:proofErr w:type="spellEnd"/>
            <w:proofErr w:type="gramEnd"/>
          </w:p>
        </w:tc>
        <w:tc>
          <w:tcPr>
            <w:tcW w:w="1878" w:type="dxa"/>
            <w:tcBorders>
              <w:top w:val="single" w:sz="4" w:space="0" w:color="auto"/>
              <w:left w:val="single" w:sz="4" w:space="0" w:color="auto"/>
              <w:bottom w:val="single" w:sz="4" w:space="0" w:color="auto"/>
              <w:right w:val="single" w:sz="4" w:space="0" w:color="auto"/>
            </w:tcBorders>
            <w:vAlign w:val="center"/>
            <w:hideMark/>
          </w:tcPr>
          <w:p w:rsidR="00946E68" w:rsidRPr="00F36AE5" w:rsidRDefault="00946E68" w:rsidP="00946E68">
            <w:pPr>
              <w:spacing w:line="20" w:lineRule="atLeast"/>
              <w:ind w:firstLine="33"/>
              <w:jc w:val="center"/>
              <w:rPr>
                <w:b/>
              </w:rPr>
            </w:pPr>
            <w:r w:rsidRPr="00F36AE5">
              <w:rPr>
                <w:b/>
                <w:bCs/>
              </w:rPr>
              <w:t>Наименование Товара</w:t>
            </w:r>
          </w:p>
        </w:tc>
        <w:tc>
          <w:tcPr>
            <w:tcW w:w="6515" w:type="dxa"/>
            <w:gridSpan w:val="2"/>
            <w:tcBorders>
              <w:top w:val="single" w:sz="4" w:space="0" w:color="auto"/>
              <w:left w:val="single" w:sz="4" w:space="0" w:color="auto"/>
              <w:right w:val="single" w:sz="4" w:space="0" w:color="auto"/>
            </w:tcBorders>
            <w:vAlign w:val="center"/>
          </w:tcPr>
          <w:p w:rsidR="00946E68" w:rsidRPr="00F36AE5" w:rsidRDefault="00946E68" w:rsidP="00946E68">
            <w:pPr>
              <w:widowControl w:val="0"/>
              <w:spacing w:line="20" w:lineRule="atLeast"/>
              <w:ind w:firstLine="34"/>
              <w:jc w:val="center"/>
              <w:rPr>
                <w:b/>
              </w:rPr>
            </w:pPr>
            <w:r w:rsidRPr="00F36AE5">
              <w:rPr>
                <w:b/>
                <w:bCs/>
              </w:rPr>
              <w:t>Конкретные показатели Товара</w:t>
            </w:r>
          </w:p>
        </w:tc>
      </w:tr>
      <w:tr w:rsidR="00946E68" w:rsidRPr="003D4CC8" w:rsidTr="00946E68">
        <w:trPr>
          <w:trHeight w:val="217"/>
        </w:trPr>
        <w:tc>
          <w:tcPr>
            <w:tcW w:w="0" w:type="auto"/>
            <w:tcBorders>
              <w:top w:val="single" w:sz="4" w:space="0" w:color="auto"/>
              <w:left w:val="single" w:sz="4" w:space="0" w:color="auto"/>
              <w:bottom w:val="single" w:sz="4" w:space="0" w:color="auto"/>
              <w:right w:val="single" w:sz="4" w:space="0" w:color="auto"/>
            </w:tcBorders>
            <w:vAlign w:val="center"/>
            <w:hideMark/>
          </w:tcPr>
          <w:p w:rsidR="00946E68" w:rsidRPr="003D4CC8" w:rsidRDefault="00946E68" w:rsidP="00327F63">
            <w:pPr>
              <w:jc w:val="center"/>
              <w:rPr>
                <w:b/>
              </w:rPr>
            </w:pPr>
            <w:r w:rsidRPr="003D4CC8">
              <w:rPr>
                <w:b/>
              </w:rPr>
              <w:t>1</w:t>
            </w:r>
          </w:p>
        </w:tc>
        <w:tc>
          <w:tcPr>
            <w:tcW w:w="1878" w:type="dxa"/>
            <w:tcBorders>
              <w:top w:val="single" w:sz="4" w:space="0" w:color="auto"/>
              <w:left w:val="single" w:sz="4" w:space="0" w:color="auto"/>
              <w:bottom w:val="single" w:sz="4" w:space="0" w:color="auto"/>
              <w:right w:val="single" w:sz="4" w:space="0" w:color="auto"/>
            </w:tcBorders>
            <w:vAlign w:val="center"/>
            <w:hideMark/>
          </w:tcPr>
          <w:p w:rsidR="00946E68" w:rsidRPr="003D4CC8" w:rsidRDefault="00946E68" w:rsidP="00327F63">
            <w:pPr>
              <w:widowControl w:val="0"/>
              <w:shd w:val="clear" w:color="auto" w:fill="FFFFFF"/>
              <w:jc w:val="center"/>
              <w:rPr>
                <w:b/>
              </w:rPr>
            </w:pPr>
            <w:r w:rsidRPr="003D4CC8">
              <w:rPr>
                <w:b/>
              </w:rPr>
              <w:t>2</w:t>
            </w:r>
          </w:p>
        </w:tc>
        <w:tc>
          <w:tcPr>
            <w:tcW w:w="6515" w:type="dxa"/>
            <w:gridSpan w:val="2"/>
            <w:tcBorders>
              <w:top w:val="single" w:sz="4" w:space="0" w:color="auto"/>
              <w:left w:val="single" w:sz="4" w:space="0" w:color="auto"/>
              <w:bottom w:val="single" w:sz="4" w:space="0" w:color="auto"/>
              <w:right w:val="single" w:sz="4" w:space="0" w:color="auto"/>
            </w:tcBorders>
            <w:vAlign w:val="center"/>
            <w:hideMark/>
          </w:tcPr>
          <w:p w:rsidR="00946E68" w:rsidRPr="003D4CC8" w:rsidRDefault="00946E68" w:rsidP="00327F63">
            <w:pPr>
              <w:jc w:val="center"/>
              <w:rPr>
                <w:b/>
                <w:bCs/>
              </w:rPr>
            </w:pPr>
            <w:r w:rsidRPr="003D4CC8">
              <w:rPr>
                <w:b/>
              </w:rPr>
              <w:t>3</w:t>
            </w:r>
          </w:p>
        </w:tc>
      </w:tr>
      <w:tr w:rsidR="00946E68" w:rsidRPr="003D4CC8" w:rsidTr="00946E68">
        <w:trPr>
          <w:trHeight w:val="217"/>
        </w:trPr>
        <w:tc>
          <w:tcPr>
            <w:tcW w:w="0" w:type="auto"/>
            <w:vMerge w:val="restart"/>
            <w:tcBorders>
              <w:top w:val="single" w:sz="4" w:space="0" w:color="auto"/>
              <w:left w:val="single" w:sz="4" w:space="0" w:color="auto"/>
              <w:right w:val="single" w:sz="4" w:space="0" w:color="auto"/>
            </w:tcBorders>
            <w:hideMark/>
          </w:tcPr>
          <w:p w:rsidR="00946E68" w:rsidRPr="003D4CC8" w:rsidRDefault="00946E68" w:rsidP="00327F63">
            <w:pPr>
              <w:jc w:val="center"/>
              <w:rPr>
                <w:b/>
              </w:rPr>
            </w:pPr>
            <w:r w:rsidRPr="003D4CC8">
              <w:t>1</w:t>
            </w:r>
          </w:p>
        </w:tc>
        <w:tc>
          <w:tcPr>
            <w:tcW w:w="1878" w:type="dxa"/>
            <w:vMerge w:val="restart"/>
            <w:tcBorders>
              <w:top w:val="single" w:sz="4" w:space="0" w:color="auto"/>
              <w:left w:val="single" w:sz="4" w:space="0" w:color="auto"/>
              <w:right w:val="single" w:sz="4" w:space="0" w:color="auto"/>
            </w:tcBorders>
            <w:hideMark/>
          </w:tcPr>
          <w:p w:rsidR="00946E68" w:rsidRPr="003D4CC8" w:rsidRDefault="00946E68" w:rsidP="00327F63">
            <w:pPr>
              <w:widowControl w:val="0"/>
              <w:shd w:val="clear" w:color="auto" w:fill="FFFFFF"/>
              <w:jc w:val="center"/>
              <w:rPr>
                <w:b/>
              </w:rPr>
            </w:pPr>
            <w:r>
              <w:t>А</w:t>
            </w:r>
            <w:r w:rsidRPr="003D4CC8">
              <w:t>втомобиль</w:t>
            </w:r>
            <w:r>
              <w:t xml:space="preserve"> легковой</w:t>
            </w:r>
          </w:p>
        </w:tc>
        <w:tc>
          <w:tcPr>
            <w:tcW w:w="4628" w:type="dxa"/>
            <w:tcBorders>
              <w:top w:val="single" w:sz="4" w:space="0" w:color="auto"/>
              <w:left w:val="single" w:sz="4" w:space="0" w:color="auto"/>
              <w:bottom w:val="single" w:sz="4" w:space="0" w:color="auto"/>
              <w:right w:val="single" w:sz="4" w:space="0" w:color="auto"/>
            </w:tcBorders>
          </w:tcPr>
          <w:p w:rsidR="00946E68" w:rsidRPr="00204046" w:rsidRDefault="00946E68" w:rsidP="00327F63">
            <w:r>
              <w:t xml:space="preserve">1.1. </w:t>
            </w:r>
            <w:r w:rsidRPr="00204046">
              <w:t xml:space="preserve">Количество </w:t>
            </w:r>
            <w:r>
              <w:t>посадочных мест, шт.</w:t>
            </w:r>
          </w:p>
        </w:tc>
        <w:tc>
          <w:tcPr>
            <w:tcW w:w="0" w:type="auto"/>
            <w:tcBorders>
              <w:top w:val="single" w:sz="4" w:space="0" w:color="auto"/>
              <w:left w:val="single" w:sz="4" w:space="0" w:color="auto"/>
              <w:bottom w:val="single" w:sz="4" w:space="0" w:color="auto"/>
              <w:right w:val="single" w:sz="4" w:space="0" w:color="auto"/>
            </w:tcBorders>
          </w:tcPr>
          <w:p w:rsidR="00946E68" w:rsidRPr="00204046" w:rsidRDefault="00946E68" w:rsidP="00327F63">
            <w:pPr>
              <w:jc w:val="center"/>
            </w:pPr>
            <w:r>
              <w:t>5.0000</w:t>
            </w:r>
          </w:p>
        </w:tc>
      </w:tr>
      <w:tr w:rsidR="00946E68" w:rsidRPr="003D4CC8" w:rsidTr="00946E68">
        <w:trPr>
          <w:trHeight w:val="217"/>
        </w:trPr>
        <w:tc>
          <w:tcPr>
            <w:tcW w:w="0" w:type="auto"/>
            <w:vMerge/>
            <w:tcBorders>
              <w:left w:val="single" w:sz="4" w:space="0" w:color="auto"/>
              <w:right w:val="single" w:sz="4" w:space="0" w:color="auto"/>
            </w:tcBorders>
          </w:tcPr>
          <w:p w:rsidR="00946E68" w:rsidRPr="003D4CC8" w:rsidRDefault="00946E68" w:rsidP="00327F63">
            <w:pPr>
              <w:jc w:val="center"/>
            </w:pPr>
          </w:p>
        </w:tc>
        <w:tc>
          <w:tcPr>
            <w:tcW w:w="1878" w:type="dxa"/>
            <w:vMerge/>
            <w:tcBorders>
              <w:left w:val="single" w:sz="4" w:space="0" w:color="auto"/>
              <w:right w:val="single" w:sz="4" w:space="0" w:color="auto"/>
            </w:tcBorders>
          </w:tcPr>
          <w:p w:rsidR="00946E6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2D1C93" w:rsidRDefault="00946E68" w:rsidP="00327F63">
            <w:r w:rsidRPr="002D1C93">
              <w:t>1.2. Количество дверей, шт.</w:t>
            </w:r>
          </w:p>
        </w:tc>
        <w:tc>
          <w:tcPr>
            <w:tcW w:w="0" w:type="auto"/>
            <w:tcBorders>
              <w:top w:val="single" w:sz="4" w:space="0" w:color="auto"/>
              <w:left w:val="single" w:sz="4" w:space="0" w:color="auto"/>
              <w:bottom w:val="single" w:sz="4" w:space="0" w:color="auto"/>
              <w:right w:val="single" w:sz="4" w:space="0" w:color="auto"/>
            </w:tcBorders>
          </w:tcPr>
          <w:p w:rsidR="00946E68" w:rsidRPr="002D1C93" w:rsidRDefault="00946E68" w:rsidP="00327F63">
            <w:pPr>
              <w:jc w:val="center"/>
            </w:pPr>
            <w:r w:rsidRPr="002D1C93">
              <w:t>5</w:t>
            </w:r>
          </w:p>
        </w:tc>
      </w:tr>
      <w:tr w:rsidR="00946E68" w:rsidRPr="003D4CC8" w:rsidTr="00946E68">
        <w:trPr>
          <w:trHeight w:val="217"/>
        </w:trPr>
        <w:tc>
          <w:tcPr>
            <w:tcW w:w="0" w:type="auto"/>
            <w:vMerge/>
            <w:tcBorders>
              <w:left w:val="single" w:sz="4" w:space="0" w:color="auto"/>
              <w:right w:val="single" w:sz="4" w:space="0" w:color="auto"/>
            </w:tcBorders>
          </w:tcPr>
          <w:p w:rsidR="00946E68" w:rsidRPr="003D4CC8" w:rsidRDefault="00946E68" w:rsidP="00327F63">
            <w:pPr>
              <w:jc w:val="center"/>
            </w:pPr>
          </w:p>
        </w:tc>
        <w:tc>
          <w:tcPr>
            <w:tcW w:w="1878" w:type="dxa"/>
            <w:vMerge/>
            <w:tcBorders>
              <w:left w:val="single" w:sz="4" w:space="0" w:color="auto"/>
              <w:right w:val="single" w:sz="4" w:space="0" w:color="auto"/>
            </w:tcBorders>
          </w:tcPr>
          <w:p w:rsidR="00946E6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2D1C93" w:rsidRDefault="00946E68" w:rsidP="00327F63">
            <w:r w:rsidRPr="002D1C93">
              <w:t>1.3. Тип двигателя</w:t>
            </w:r>
          </w:p>
        </w:tc>
        <w:tc>
          <w:tcPr>
            <w:tcW w:w="0" w:type="auto"/>
            <w:tcBorders>
              <w:top w:val="single" w:sz="4" w:space="0" w:color="auto"/>
              <w:left w:val="single" w:sz="4" w:space="0" w:color="auto"/>
              <w:bottom w:val="single" w:sz="4" w:space="0" w:color="auto"/>
              <w:right w:val="single" w:sz="4" w:space="0" w:color="auto"/>
            </w:tcBorders>
          </w:tcPr>
          <w:p w:rsidR="00946E68" w:rsidRPr="002D1C93" w:rsidRDefault="00946E68" w:rsidP="00327F63">
            <w:pPr>
              <w:jc w:val="center"/>
            </w:pPr>
            <w:r w:rsidRPr="002D1C93">
              <w:t>бензин</w:t>
            </w:r>
          </w:p>
        </w:tc>
      </w:tr>
      <w:tr w:rsidR="00946E68" w:rsidRPr="003D4CC8" w:rsidTr="00946E68">
        <w:trPr>
          <w:trHeight w:val="217"/>
        </w:trPr>
        <w:tc>
          <w:tcPr>
            <w:tcW w:w="0" w:type="auto"/>
            <w:vMerge/>
            <w:tcBorders>
              <w:left w:val="single" w:sz="4" w:space="0" w:color="auto"/>
              <w:right w:val="single" w:sz="4" w:space="0" w:color="auto"/>
            </w:tcBorders>
          </w:tcPr>
          <w:p w:rsidR="00946E68" w:rsidRPr="003D4CC8" w:rsidRDefault="00946E68" w:rsidP="00327F63">
            <w:pPr>
              <w:jc w:val="center"/>
            </w:pPr>
          </w:p>
        </w:tc>
        <w:tc>
          <w:tcPr>
            <w:tcW w:w="1878" w:type="dxa"/>
            <w:vMerge/>
            <w:tcBorders>
              <w:left w:val="single" w:sz="4" w:space="0" w:color="auto"/>
              <w:right w:val="single" w:sz="4" w:space="0" w:color="auto"/>
            </w:tcBorders>
          </w:tcPr>
          <w:p w:rsidR="00946E6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2D1C93" w:rsidRDefault="00946E68" w:rsidP="00327F63">
            <w:r w:rsidRPr="002D1C93">
              <w:t xml:space="preserve">1.4. Тип коробки передач </w:t>
            </w:r>
          </w:p>
        </w:tc>
        <w:tc>
          <w:tcPr>
            <w:tcW w:w="0" w:type="auto"/>
            <w:tcBorders>
              <w:top w:val="single" w:sz="4" w:space="0" w:color="auto"/>
              <w:left w:val="single" w:sz="4" w:space="0" w:color="auto"/>
              <w:bottom w:val="single" w:sz="4" w:space="0" w:color="auto"/>
              <w:right w:val="single" w:sz="4" w:space="0" w:color="auto"/>
            </w:tcBorders>
          </w:tcPr>
          <w:p w:rsidR="00946E68" w:rsidRPr="002D1C93" w:rsidRDefault="00946E68" w:rsidP="00327F63">
            <w:pPr>
              <w:jc w:val="center"/>
            </w:pPr>
            <w:r w:rsidRPr="002D1C93">
              <w:t>механика</w:t>
            </w:r>
          </w:p>
        </w:tc>
      </w:tr>
      <w:tr w:rsidR="00946E68" w:rsidRPr="003D4CC8" w:rsidTr="00946E68">
        <w:trPr>
          <w:trHeight w:val="217"/>
        </w:trPr>
        <w:tc>
          <w:tcPr>
            <w:tcW w:w="0" w:type="auto"/>
            <w:vMerge/>
            <w:tcBorders>
              <w:left w:val="single" w:sz="4" w:space="0" w:color="auto"/>
              <w:right w:val="single" w:sz="4" w:space="0" w:color="auto"/>
            </w:tcBorders>
          </w:tcPr>
          <w:p w:rsidR="00946E68" w:rsidRPr="003D4CC8" w:rsidRDefault="00946E68" w:rsidP="00327F63">
            <w:pPr>
              <w:jc w:val="center"/>
            </w:pPr>
          </w:p>
        </w:tc>
        <w:tc>
          <w:tcPr>
            <w:tcW w:w="1878" w:type="dxa"/>
            <w:vMerge/>
            <w:tcBorders>
              <w:left w:val="single" w:sz="4" w:space="0" w:color="auto"/>
              <w:right w:val="single" w:sz="4" w:space="0" w:color="auto"/>
            </w:tcBorders>
          </w:tcPr>
          <w:p w:rsidR="00946E6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2D1C93" w:rsidRDefault="00946E68" w:rsidP="00327F63">
            <w:r w:rsidRPr="002D1C93">
              <w:t>1.5. Тип привода</w:t>
            </w:r>
          </w:p>
        </w:tc>
        <w:tc>
          <w:tcPr>
            <w:tcW w:w="0" w:type="auto"/>
            <w:tcBorders>
              <w:top w:val="single" w:sz="4" w:space="0" w:color="auto"/>
              <w:left w:val="single" w:sz="4" w:space="0" w:color="auto"/>
              <w:bottom w:val="single" w:sz="4" w:space="0" w:color="auto"/>
              <w:right w:val="single" w:sz="4" w:space="0" w:color="auto"/>
            </w:tcBorders>
          </w:tcPr>
          <w:p w:rsidR="00946E68" w:rsidRPr="002D1C93" w:rsidRDefault="00946E68" w:rsidP="00327F63">
            <w:pPr>
              <w:jc w:val="center"/>
            </w:pPr>
            <w:proofErr w:type="spellStart"/>
            <w:r w:rsidRPr="002D1C93">
              <w:t>моноприводный</w:t>
            </w:r>
            <w:proofErr w:type="spellEnd"/>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946E68" w:rsidRPr="00204046" w:rsidRDefault="00946E68" w:rsidP="00327F63">
            <w:r>
              <w:t xml:space="preserve">1.6. Максимальная мощность, </w:t>
            </w:r>
            <w:proofErr w:type="spellStart"/>
            <w:r>
              <w:t>л.</w:t>
            </w:r>
            <w:proofErr w:type="gramStart"/>
            <w:r>
              <w:t>с</w:t>
            </w:r>
            <w:proofErr w:type="spellEnd"/>
            <w:proofErr w:type="gramEnd"/>
            <w:r>
              <w:t>.</w:t>
            </w:r>
          </w:p>
        </w:tc>
        <w:tc>
          <w:tcPr>
            <w:tcW w:w="0" w:type="auto"/>
            <w:tcBorders>
              <w:left w:val="single" w:sz="4" w:space="0" w:color="auto"/>
              <w:right w:val="single" w:sz="4" w:space="0" w:color="auto"/>
            </w:tcBorders>
            <w:shd w:val="clear" w:color="auto" w:fill="auto"/>
          </w:tcPr>
          <w:p w:rsidR="00946E68" w:rsidRPr="00204046" w:rsidRDefault="00946E68" w:rsidP="00327F63">
            <w:pPr>
              <w:jc w:val="center"/>
            </w:pPr>
            <w:r w:rsidRPr="00913891">
              <w:rPr>
                <w:color w:val="000000"/>
                <w:shd w:val="clear" w:color="auto" w:fill="F7F7F7"/>
              </w:rPr>
              <w:t>не менее 87</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204046" w:rsidRDefault="00946E68" w:rsidP="00327F63">
            <w:r>
              <w:t xml:space="preserve">1.7. </w:t>
            </w:r>
            <w:r w:rsidRPr="00204046">
              <w:t>Рабочий объем двигателя</w:t>
            </w:r>
            <w:r>
              <w:t>, см</w:t>
            </w:r>
            <w:r w:rsidRPr="00316FB0">
              <w:rPr>
                <w:vertAlign w:val="superscript"/>
              </w:rPr>
              <w:t>3</w:t>
            </w:r>
          </w:p>
        </w:tc>
        <w:tc>
          <w:tcPr>
            <w:tcW w:w="0" w:type="auto"/>
            <w:tcBorders>
              <w:left w:val="single" w:sz="4" w:space="0" w:color="auto"/>
              <w:right w:val="single" w:sz="4" w:space="0" w:color="auto"/>
            </w:tcBorders>
          </w:tcPr>
          <w:p w:rsidR="00946E68" w:rsidRPr="00204046" w:rsidRDefault="00946E68" w:rsidP="00327F63">
            <w:pPr>
              <w:jc w:val="center"/>
            </w:pPr>
            <w:r w:rsidRPr="00204046">
              <w:t>не менее 1</w:t>
            </w:r>
            <w:r>
              <w:t>590</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D84DC5" w:rsidRDefault="00946E68" w:rsidP="00AC6A0E">
            <w:r w:rsidRPr="00D84DC5">
              <w:rPr>
                <w:color w:val="000000"/>
                <w:shd w:val="clear" w:color="auto" w:fill="FFFFFF"/>
              </w:rPr>
              <w:t>1.8. Объем багажного отделения в пассажирском вариант</w:t>
            </w:r>
            <w:r w:rsidR="00AC6A0E">
              <w:rPr>
                <w:color w:val="000000"/>
                <w:shd w:val="clear" w:color="auto" w:fill="FFFFFF"/>
              </w:rPr>
              <w:t>е</w:t>
            </w:r>
            <w:r w:rsidRPr="00D84DC5">
              <w:rPr>
                <w:color w:val="000000"/>
                <w:shd w:val="clear" w:color="auto" w:fill="FFFFFF"/>
              </w:rPr>
              <w:t xml:space="preserve">, </w:t>
            </w:r>
            <w:proofErr w:type="gramStart"/>
            <w:r w:rsidRPr="00D84DC5">
              <w:rPr>
                <w:color w:val="000000"/>
                <w:shd w:val="clear" w:color="auto" w:fill="FFFFFF"/>
              </w:rPr>
              <w:t>л</w:t>
            </w:r>
            <w:proofErr w:type="gramEnd"/>
          </w:p>
        </w:tc>
        <w:tc>
          <w:tcPr>
            <w:tcW w:w="0" w:type="auto"/>
            <w:tcBorders>
              <w:left w:val="single" w:sz="4" w:space="0" w:color="auto"/>
              <w:right w:val="single" w:sz="4" w:space="0" w:color="auto"/>
            </w:tcBorders>
          </w:tcPr>
          <w:p w:rsidR="00946E68" w:rsidRPr="00D84DC5" w:rsidRDefault="00946E68" w:rsidP="00DF5188">
            <w:pPr>
              <w:jc w:val="center"/>
            </w:pPr>
            <w:r w:rsidRPr="00D84DC5">
              <w:t>не менее 3</w:t>
            </w:r>
            <w:r w:rsidR="00DF5188">
              <w:t>55</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D84DC5" w:rsidRDefault="00946E68" w:rsidP="00327F63">
            <w:pPr>
              <w:rPr>
                <w:color w:val="000000"/>
                <w:shd w:val="clear" w:color="auto" w:fill="FFFFFF"/>
              </w:rPr>
            </w:pPr>
            <w:r w:rsidRPr="00D84DC5">
              <w:rPr>
                <w:color w:val="000000"/>
                <w:shd w:val="clear" w:color="auto" w:fill="FFFFFF"/>
              </w:rPr>
              <w:t xml:space="preserve">1.8.1. Объем багажного отделения в грузовом варианте, </w:t>
            </w:r>
            <w:proofErr w:type="gramStart"/>
            <w:r w:rsidRPr="00D84DC5">
              <w:rPr>
                <w:color w:val="000000"/>
                <w:shd w:val="clear" w:color="auto" w:fill="FFFFFF"/>
              </w:rPr>
              <w:t>л</w:t>
            </w:r>
            <w:proofErr w:type="gramEnd"/>
          </w:p>
        </w:tc>
        <w:tc>
          <w:tcPr>
            <w:tcW w:w="0" w:type="auto"/>
            <w:tcBorders>
              <w:left w:val="single" w:sz="4" w:space="0" w:color="auto"/>
              <w:right w:val="single" w:sz="4" w:space="0" w:color="auto"/>
            </w:tcBorders>
          </w:tcPr>
          <w:p w:rsidR="00946E68" w:rsidRPr="00D84DC5" w:rsidRDefault="00946E68" w:rsidP="00DF5188">
            <w:pPr>
              <w:jc w:val="center"/>
            </w:pPr>
            <w:r w:rsidRPr="00D84DC5">
              <w:t>не менее 67</w:t>
            </w:r>
            <w:r w:rsidR="00DF5188">
              <w:t>0</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D84DC5" w:rsidRDefault="00946E68" w:rsidP="00327F63">
            <w:r w:rsidRPr="00D84DC5">
              <w:t xml:space="preserve">1.9. </w:t>
            </w:r>
            <w:r>
              <w:t xml:space="preserve">Дорожный просвет, </w:t>
            </w:r>
            <w:proofErr w:type="gramStart"/>
            <w:r>
              <w:t>мм</w:t>
            </w:r>
            <w:proofErr w:type="gramEnd"/>
          </w:p>
        </w:tc>
        <w:tc>
          <w:tcPr>
            <w:tcW w:w="0" w:type="auto"/>
            <w:tcBorders>
              <w:left w:val="single" w:sz="4" w:space="0" w:color="auto"/>
              <w:right w:val="single" w:sz="4" w:space="0" w:color="auto"/>
            </w:tcBorders>
          </w:tcPr>
          <w:p w:rsidR="00946E68" w:rsidRPr="00D84DC5" w:rsidRDefault="00946E68" w:rsidP="00327F63">
            <w:pPr>
              <w:jc w:val="center"/>
            </w:pPr>
            <w:r w:rsidRPr="00D84DC5">
              <w:t>не менее 160</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D84DC5" w:rsidRDefault="00946E68" w:rsidP="00327F63">
            <w:r w:rsidRPr="00D84DC5">
              <w:t xml:space="preserve">1.10. </w:t>
            </w:r>
            <w:r>
              <w:t>Габаритные размеры, длина</w:t>
            </w:r>
            <w:r w:rsidRPr="00D84DC5">
              <w:t xml:space="preserve">, </w:t>
            </w:r>
            <w:proofErr w:type="gramStart"/>
            <w:r w:rsidRPr="00D84DC5">
              <w:t>мм</w:t>
            </w:r>
            <w:proofErr w:type="gramEnd"/>
          </w:p>
        </w:tc>
        <w:tc>
          <w:tcPr>
            <w:tcW w:w="0" w:type="auto"/>
            <w:tcBorders>
              <w:left w:val="single" w:sz="4" w:space="0" w:color="auto"/>
              <w:right w:val="single" w:sz="4" w:space="0" w:color="auto"/>
            </w:tcBorders>
          </w:tcPr>
          <w:p w:rsidR="00946E68" w:rsidRPr="00D84DC5" w:rsidRDefault="00946E68" w:rsidP="00327F63">
            <w:pPr>
              <w:jc w:val="center"/>
            </w:pPr>
            <w:r w:rsidRPr="00D84DC5">
              <w:t>не менее 4000</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Default="00946E68" w:rsidP="00327F63">
            <w:r>
              <w:t>1.11. Комплектация:</w:t>
            </w:r>
          </w:p>
        </w:tc>
        <w:tc>
          <w:tcPr>
            <w:tcW w:w="0" w:type="auto"/>
            <w:tcBorders>
              <w:left w:val="single" w:sz="4" w:space="0" w:color="auto"/>
              <w:right w:val="single" w:sz="4" w:space="0" w:color="auto"/>
            </w:tcBorders>
          </w:tcPr>
          <w:p w:rsidR="00946E68" w:rsidRPr="00204046" w:rsidRDefault="00946E68" w:rsidP="00327F63">
            <w:pPr>
              <w:jc w:val="center"/>
            </w:pPr>
            <w:r>
              <w:t>-</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Default="00946E68" w:rsidP="00327F63">
            <w:r>
              <w:t>1.11.1. П</w:t>
            </w:r>
            <w:r w:rsidRPr="00BF31FE">
              <w:t xml:space="preserve">одушка безопасности водителя </w:t>
            </w:r>
          </w:p>
        </w:tc>
        <w:tc>
          <w:tcPr>
            <w:tcW w:w="0" w:type="auto"/>
            <w:tcBorders>
              <w:left w:val="single" w:sz="4" w:space="0" w:color="auto"/>
              <w:right w:val="single" w:sz="4" w:space="0" w:color="auto"/>
            </w:tcBorders>
          </w:tcPr>
          <w:p w:rsidR="00946E68" w:rsidRDefault="00946E68" w:rsidP="00327F63">
            <w:pPr>
              <w:jc w:val="center"/>
            </w:pPr>
            <w:r>
              <w:t>наличие</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E6346E" w:rsidRDefault="00946E68" w:rsidP="00327F63">
            <w:r>
              <w:t xml:space="preserve">1.11.2. </w:t>
            </w:r>
            <w:r>
              <w:rPr>
                <w:lang w:val="en-US"/>
              </w:rPr>
              <w:t>ABS</w:t>
            </w:r>
            <w:r>
              <w:t>- антиблокировочная система тормозов</w:t>
            </w:r>
          </w:p>
        </w:tc>
        <w:tc>
          <w:tcPr>
            <w:tcW w:w="0" w:type="auto"/>
            <w:tcBorders>
              <w:left w:val="single" w:sz="4" w:space="0" w:color="auto"/>
              <w:right w:val="single" w:sz="4" w:space="0" w:color="auto"/>
            </w:tcBorders>
          </w:tcPr>
          <w:p w:rsidR="00946E68" w:rsidRDefault="00946E68" w:rsidP="00327F63">
            <w:pPr>
              <w:jc w:val="center"/>
            </w:pPr>
            <w:r w:rsidRPr="002F4BCA">
              <w:t>наличие</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Default="00946E68" w:rsidP="00327F63">
            <w:r>
              <w:t xml:space="preserve">1.11.3. </w:t>
            </w:r>
            <w:proofErr w:type="spellStart"/>
            <w:r>
              <w:t>Иммобилайзер</w:t>
            </w:r>
            <w:proofErr w:type="spellEnd"/>
          </w:p>
        </w:tc>
        <w:tc>
          <w:tcPr>
            <w:tcW w:w="0" w:type="auto"/>
            <w:tcBorders>
              <w:left w:val="single" w:sz="4" w:space="0" w:color="auto"/>
              <w:right w:val="single" w:sz="4" w:space="0" w:color="auto"/>
            </w:tcBorders>
          </w:tcPr>
          <w:p w:rsidR="00946E68" w:rsidRDefault="00946E68" w:rsidP="00327F63">
            <w:pPr>
              <w:jc w:val="center"/>
            </w:pPr>
            <w:r w:rsidRPr="002F4BCA">
              <w:t>наличие</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Pr="00E6346E" w:rsidRDefault="00946E68" w:rsidP="00327F63">
            <w:r>
              <w:t>1.11.4. Усилитель экстренного торможения (</w:t>
            </w:r>
            <w:r>
              <w:rPr>
                <w:lang w:val="en-US"/>
              </w:rPr>
              <w:t>BAS)</w:t>
            </w:r>
          </w:p>
        </w:tc>
        <w:tc>
          <w:tcPr>
            <w:tcW w:w="0" w:type="auto"/>
            <w:tcBorders>
              <w:left w:val="single" w:sz="4" w:space="0" w:color="auto"/>
              <w:right w:val="single" w:sz="4" w:space="0" w:color="auto"/>
            </w:tcBorders>
          </w:tcPr>
          <w:p w:rsidR="00946E68" w:rsidRDefault="00946E68" w:rsidP="00327F63">
            <w:pPr>
              <w:jc w:val="center"/>
            </w:pPr>
            <w:r w:rsidRPr="002F4BCA">
              <w:t>наличие</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Default="00946E68" w:rsidP="00327F63">
            <w:r>
              <w:t>1.11.5. Воздушный фильтр салона</w:t>
            </w:r>
          </w:p>
        </w:tc>
        <w:tc>
          <w:tcPr>
            <w:tcW w:w="0" w:type="auto"/>
            <w:tcBorders>
              <w:left w:val="single" w:sz="4" w:space="0" w:color="auto"/>
              <w:right w:val="single" w:sz="4" w:space="0" w:color="auto"/>
            </w:tcBorders>
          </w:tcPr>
          <w:p w:rsidR="00946E68" w:rsidRDefault="00946E68" w:rsidP="00327F63">
            <w:pPr>
              <w:jc w:val="center"/>
            </w:pPr>
            <w:r w:rsidRPr="002F4BCA">
              <w:t>наличие</w:t>
            </w:r>
          </w:p>
        </w:tc>
      </w:tr>
      <w:tr w:rsidR="00946E68" w:rsidRPr="003D4CC8" w:rsidTr="00946E68">
        <w:trPr>
          <w:trHeight w:val="20"/>
        </w:trPr>
        <w:tc>
          <w:tcPr>
            <w:tcW w:w="0" w:type="auto"/>
            <w:vMerge/>
            <w:tcBorders>
              <w:left w:val="single" w:sz="4" w:space="0" w:color="auto"/>
              <w:right w:val="single" w:sz="4" w:space="0" w:color="auto"/>
            </w:tcBorders>
            <w:vAlign w:val="center"/>
          </w:tcPr>
          <w:p w:rsidR="00946E68" w:rsidRPr="003D4CC8" w:rsidRDefault="00946E68" w:rsidP="00327F63">
            <w:pPr>
              <w:jc w:val="center"/>
            </w:pPr>
          </w:p>
        </w:tc>
        <w:tc>
          <w:tcPr>
            <w:tcW w:w="1878" w:type="dxa"/>
            <w:vMerge/>
            <w:tcBorders>
              <w:left w:val="single" w:sz="4" w:space="0" w:color="auto"/>
              <w:right w:val="single" w:sz="4" w:space="0" w:color="auto"/>
            </w:tcBorders>
            <w:vAlign w:val="center"/>
          </w:tcPr>
          <w:p w:rsidR="00946E68" w:rsidRPr="003D4CC8" w:rsidRDefault="00946E68" w:rsidP="00327F63">
            <w:pPr>
              <w:widowControl w:val="0"/>
              <w:shd w:val="clear" w:color="auto" w:fill="FFFFFF"/>
              <w:jc w:val="center"/>
            </w:pPr>
          </w:p>
        </w:tc>
        <w:tc>
          <w:tcPr>
            <w:tcW w:w="4628" w:type="dxa"/>
            <w:tcBorders>
              <w:top w:val="single" w:sz="4" w:space="0" w:color="auto"/>
              <w:left w:val="single" w:sz="4" w:space="0" w:color="auto"/>
              <w:bottom w:val="single" w:sz="4" w:space="0" w:color="auto"/>
              <w:right w:val="single" w:sz="4" w:space="0" w:color="auto"/>
            </w:tcBorders>
          </w:tcPr>
          <w:p w:rsidR="00946E68" w:rsidRDefault="00946E68" w:rsidP="00327F63">
            <w:r>
              <w:t xml:space="preserve">1.11.6. </w:t>
            </w:r>
            <w:r w:rsidRPr="00D11166">
              <w:t>Гидроусилитель рулевого управления</w:t>
            </w:r>
          </w:p>
        </w:tc>
        <w:tc>
          <w:tcPr>
            <w:tcW w:w="0" w:type="auto"/>
            <w:tcBorders>
              <w:left w:val="single" w:sz="4" w:space="0" w:color="auto"/>
              <w:right w:val="single" w:sz="4" w:space="0" w:color="auto"/>
            </w:tcBorders>
          </w:tcPr>
          <w:p w:rsidR="00946E68" w:rsidRDefault="00946E68" w:rsidP="00327F63">
            <w:pPr>
              <w:jc w:val="center"/>
            </w:pPr>
            <w:r w:rsidRPr="002F4BCA">
              <w:t>наличие</w:t>
            </w:r>
          </w:p>
        </w:tc>
      </w:tr>
    </w:tbl>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BF7B95" w:rsidRPr="00F36AE5" w:rsidRDefault="00BF7B95" w:rsidP="00946E68">
      <w:pPr>
        <w:snapToGrid w:val="0"/>
        <w:outlineLvl w:val="0"/>
        <w:sectPr w:rsidR="00BF7B95" w:rsidRPr="00F36AE5" w:rsidSect="00134607">
          <w:pgSz w:w="11906" w:h="16838"/>
          <w:pgMar w:top="1134" w:right="850" w:bottom="1134" w:left="1701" w:header="708" w:footer="708" w:gutter="0"/>
          <w:cols w:space="708"/>
          <w:docGrid w:linePitch="360"/>
        </w:sectPr>
      </w:pPr>
    </w:p>
    <w:p w:rsidR="005517A5" w:rsidRPr="00F36AE5" w:rsidRDefault="005517A5" w:rsidP="005517A5">
      <w:pPr>
        <w:snapToGrid w:val="0"/>
        <w:jc w:val="right"/>
        <w:outlineLvl w:val="0"/>
      </w:pPr>
      <w:r w:rsidRPr="00F36AE5">
        <w:lastRenderedPageBreak/>
        <w:t>Приложение №</w:t>
      </w:r>
      <w:r w:rsidR="000F0579" w:rsidRPr="00F36AE5">
        <w:t>3</w:t>
      </w:r>
      <w:r w:rsidRPr="00F36AE5">
        <w:t xml:space="preserve"> к </w:t>
      </w:r>
      <w:r w:rsidRPr="00F36AE5">
        <w:rPr>
          <w:lang w:eastAsia="ar-SA"/>
        </w:rPr>
        <w:t>контракт</w:t>
      </w:r>
      <w:r w:rsidRPr="00F36AE5">
        <w:t>у №_____</w:t>
      </w:r>
    </w:p>
    <w:p w:rsidR="005517A5" w:rsidRPr="00F36AE5" w:rsidRDefault="005517A5" w:rsidP="005517A5">
      <w:pPr>
        <w:snapToGrid w:val="0"/>
        <w:jc w:val="right"/>
        <w:outlineLvl w:val="0"/>
        <w:rPr>
          <w:bCs/>
        </w:rPr>
      </w:pPr>
      <w:r w:rsidRPr="00F36AE5">
        <w:t>от «___»________________ 201_ года</w:t>
      </w:r>
    </w:p>
    <w:p w:rsidR="005517A5" w:rsidRPr="00F36AE5" w:rsidRDefault="005517A5" w:rsidP="005517A5">
      <w:pPr>
        <w:jc w:val="both"/>
      </w:pPr>
    </w:p>
    <w:p w:rsidR="005517A5" w:rsidRPr="00F36AE5" w:rsidRDefault="005517A5" w:rsidP="005517A5">
      <w:pPr>
        <w:jc w:val="right"/>
      </w:pPr>
      <w:r w:rsidRPr="00F36AE5">
        <w:t>Форма</w:t>
      </w:r>
    </w:p>
    <w:p w:rsidR="005517A5" w:rsidRPr="00F36AE5" w:rsidRDefault="005517A5" w:rsidP="005517A5">
      <w:pPr>
        <w:jc w:val="right"/>
      </w:pPr>
    </w:p>
    <w:p w:rsidR="005517A5" w:rsidRPr="00F36AE5" w:rsidRDefault="005517A5" w:rsidP="005517A5">
      <w:pPr>
        <w:jc w:val="center"/>
        <w:rPr>
          <w:b/>
        </w:rPr>
      </w:pPr>
      <w:r w:rsidRPr="00F36AE5">
        <w:rPr>
          <w:b/>
        </w:rPr>
        <w:t>Акт приемки Товара</w:t>
      </w:r>
    </w:p>
    <w:p w:rsidR="005517A5" w:rsidRPr="00F36AE5" w:rsidRDefault="005517A5" w:rsidP="005517A5">
      <w:pPr>
        <w:jc w:val="center"/>
        <w:rPr>
          <w:b/>
        </w:rPr>
      </w:pPr>
    </w:p>
    <w:p w:rsidR="00F424F3" w:rsidRPr="00F36AE5" w:rsidRDefault="00F424F3" w:rsidP="00F424F3">
      <w:pPr>
        <w:jc w:val="both"/>
      </w:pPr>
      <w:r w:rsidRPr="00F36AE5">
        <w:t>_________________                                                                       «___» __________20__ г.</w:t>
      </w:r>
    </w:p>
    <w:p w:rsidR="00F424F3" w:rsidRPr="00F36AE5" w:rsidRDefault="00F424F3" w:rsidP="00F424F3">
      <w:pPr>
        <w:tabs>
          <w:tab w:val="left" w:pos="1200"/>
        </w:tabs>
        <w:ind w:firstLine="709"/>
        <w:jc w:val="both"/>
      </w:pPr>
    </w:p>
    <w:p w:rsidR="00F424F3" w:rsidRPr="00F36AE5" w:rsidRDefault="00F424F3" w:rsidP="00F424F3">
      <w:pPr>
        <w:ind w:firstLine="709"/>
        <w:jc w:val="both"/>
      </w:pPr>
      <w:proofErr w:type="gramStart"/>
      <w:r w:rsidRPr="00F36AE5">
        <w:t>____________________________________________, именуемое в дальнейшем «Заказчик», в лице ______________________, действующего на основании _________________, подписал настоящий акт о нижеследующем:</w:t>
      </w:r>
      <w:proofErr w:type="gramEnd"/>
    </w:p>
    <w:p w:rsidR="00F424F3" w:rsidRPr="00F36AE5" w:rsidRDefault="00F424F3" w:rsidP="00F424F3">
      <w:pPr>
        <w:ind w:firstLine="709"/>
        <w:jc w:val="both"/>
      </w:pPr>
    </w:p>
    <w:p w:rsidR="00F424F3" w:rsidRPr="00F36AE5" w:rsidRDefault="00F424F3" w:rsidP="00F424F3">
      <w:pPr>
        <w:ind w:firstLine="709"/>
        <w:jc w:val="both"/>
      </w:pPr>
      <w:r w:rsidRPr="00F36AE5">
        <w:t xml:space="preserve">1. ___________________, именуемое в дальнейшем «Поставщик», в соответствии с контрактом на поставку _______________ от __________ №_______ на основании накладной </w:t>
      </w:r>
      <w:proofErr w:type="gramStart"/>
      <w:r w:rsidRPr="00F36AE5">
        <w:t>от</w:t>
      </w:r>
      <w:proofErr w:type="gramEnd"/>
      <w:r w:rsidRPr="00F36AE5">
        <w:t xml:space="preserve"> ______ № ____ передал, а Заказчик принял следующий Товар:</w:t>
      </w:r>
    </w:p>
    <w:p w:rsidR="00F424F3" w:rsidRPr="00F36AE5" w:rsidRDefault="00F424F3" w:rsidP="00F424F3">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F36AE5" w:rsidRPr="00F36AE5" w:rsidTr="00255992">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bookmarkStart w:id="10" w:name="_Hlk9253735"/>
            <w:r w:rsidRPr="00F36AE5">
              <w:rPr>
                <w:b/>
                <w:sz w:val="20"/>
                <w:szCs w:val="20"/>
              </w:rPr>
              <w:t xml:space="preserve">№ по </w:t>
            </w:r>
            <w:proofErr w:type="spellStart"/>
            <w:proofErr w:type="gramStart"/>
            <w:r w:rsidRPr="00F36AE5">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bCs/>
                <w:sz w:val="20"/>
                <w:szCs w:val="20"/>
              </w:rPr>
              <w:t xml:space="preserve">Товарный знак (при наличии), </w:t>
            </w:r>
            <w:r w:rsidRPr="00F36AE5">
              <w:rPr>
                <w:b/>
                <w:sz w:val="20"/>
                <w:szCs w:val="20"/>
              </w:rPr>
              <w:t>наименование страны происхождения Товара, наименование производителя Товара</w:t>
            </w:r>
          </w:p>
        </w:tc>
        <w:tc>
          <w:tcPr>
            <w:tcW w:w="990"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sz w:val="20"/>
                <w:szCs w:val="20"/>
              </w:rPr>
              <w:t>Единица измерения Товара</w:t>
            </w:r>
          </w:p>
        </w:tc>
        <w:tc>
          <w:tcPr>
            <w:tcW w:w="994"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proofErr w:type="gramStart"/>
            <w:r w:rsidRPr="00F36AE5">
              <w:rPr>
                <w:b/>
                <w:sz w:val="20"/>
                <w:szCs w:val="20"/>
              </w:rPr>
              <w:t>Коли-</w:t>
            </w:r>
            <w:proofErr w:type="spellStart"/>
            <w:r w:rsidRPr="00F36AE5">
              <w:rPr>
                <w:b/>
                <w:sz w:val="20"/>
                <w:szCs w:val="20"/>
              </w:rPr>
              <w:t>чество</w:t>
            </w:r>
            <w:proofErr w:type="spellEnd"/>
            <w:proofErr w:type="gramEnd"/>
            <w:r w:rsidRPr="00F36AE5">
              <w:rPr>
                <w:b/>
                <w:sz w:val="20"/>
                <w:szCs w:val="20"/>
              </w:rPr>
              <w:t xml:space="preserve"> Товара</w:t>
            </w:r>
          </w:p>
        </w:tc>
        <w:tc>
          <w:tcPr>
            <w:tcW w:w="1218"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sz w:val="20"/>
                <w:szCs w:val="20"/>
              </w:rPr>
              <w:t>Цена за единицу Товара,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sz w:val="20"/>
                <w:szCs w:val="20"/>
              </w:rPr>
              <w:t>Сумма, руб.</w:t>
            </w:r>
          </w:p>
        </w:tc>
      </w:tr>
      <w:tr w:rsidR="00F36AE5" w:rsidRPr="00F36AE5" w:rsidTr="00255992">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tabs>
                <w:tab w:val="left" w:pos="708"/>
                <w:tab w:val="center" w:pos="4677"/>
                <w:tab w:val="right" w:pos="9355"/>
              </w:tabs>
              <w:ind w:left="-108" w:right="-108"/>
              <w:jc w:val="center"/>
              <w:rPr>
                <w:b/>
                <w:sz w:val="20"/>
                <w:szCs w:val="20"/>
              </w:rPr>
            </w:pPr>
            <w:r w:rsidRPr="00F36AE5">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tabs>
                <w:tab w:val="left" w:pos="708"/>
                <w:tab w:val="center" w:pos="4677"/>
                <w:tab w:val="right" w:pos="9355"/>
              </w:tabs>
              <w:ind w:left="-108" w:right="-108"/>
              <w:jc w:val="center"/>
              <w:rPr>
                <w:b/>
                <w:sz w:val="20"/>
                <w:szCs w:val="20"/>
              </w:rPr>
            </w:pPr>
            <w:r w:rsidRPr="00F36AE5">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ind w:left="-108" w:right="-108"/>
              <w:jc w:val="center"/>
              <w:rPr>
                <w:b/>
                <w:sz w:val="20"/>
                <w:szCs w:val="20"/>
              </w:rPr>
            </w:pPr>
            <w:r w:rsidRPr="00F36AE5">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tabs>
                <w:tab w:val="center" w:pos="4677"/>
                <w:tab w:val="right" w:pos="9355"/>
              </w:tabs>
              <w:ind w:left="-108" w:right="-108"/>
              <w:jc w:val="center"/>
              <w:rPr>
                <w:b/>
                <w:sz w:val="20"/>
                <w:szCs w:val="20"/>
              </w:rPr>
            </w:pPr>
            <w:r w:rsidRPr="00F36AE5">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ind w:left="-108" w:right="-108"/>
              <w:jc w:val="center"/>
              <w:rPr>
                <w:b/>
                <w:sz w:val="20"/>
                <w:szCs w:val="20"/>
              </w:rPr>
            </w:pPr>
            <w:r w:rsidRPr="00F36AE5">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ind w:left="-108" w:right="-108"/>
              <w:jc w:val="center"/>
              <w:rPr>
                <w:b/>
                <w:sz w:val="20"/>
                <w:szCs w:val="20"/>
              </w:rPr>
            </w:pPr>
            <w:r w:rsidRPr="00F36AE5">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ind w:left="-108" w:right="-108"/>
              <w:jc w:val="center"/>
              <w:rPr>
                <w:b/>
                <w:sz w:val="20"/>
                <w:szCs w:val="20"/>
              </w:rPr>
            </w:pPr>
            <w:r w:rsidRPr="00F36AE5">
              <w:rPr>
                <w:b/>
                <w:sz w:val="20"/>
                <w:szCs w:val="20"/>
              </w:rPr>
              <w:t>7</w:t>
            </w:r>
          </w:p>
        </w:tc>
      </w:tr>
      <w:tr w:rsidR="00F36AE5" w:rsidRPr="00F36AE5"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255992">
            <w:pPr>
              <w:ind w:left="-103" w:right="-73"/>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F36AE5" w:rsidRDefault="00F424F3" w:rsidP="00255992">
            <w:pPr>
              <w:ind w:left="-103" w:right="-73"/>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F36AE5" w:rsidRDefault="00F424F3" w:rsidP="00255992">
            <w:pPr>
              <w:ind w:left="-103" w:right="-73"/>
              <w:jc w:val="center"/>
              <w:rPr>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bCs/>
                <w:sz w:val="20"/>
                <w:szCs w:val="20"/>
              </w:rPr>
            </w:pPr>
          </w:p>
        </w:tc>
      </w:tr>
      <w:tr w:rsidR="00F36AE5" w:rsidRPr="00F36AE5"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3" w:right="-73"/>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F36AE5" w:rsidRDefault="00F424F3" w:rsidP="00255992">
            <w:pPr>
              <w:ind w:left="-103" w:right="-73"/>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F36AE5" w:rsidRDefault="00F424F3" w:rsidP="00255992">
            <w:pPr>
              <w:ind w:left="-103" w:right="-73"/>
              <w:jc w:val="center"/>
              <w:rPr>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255992">
            <w:pPr>
              <w:ind w:left="-108" w:right="-108"/>
              <w:jc w:val="center"/>
              <w:rPr>
                <w:bCs/>
                <w:sz w:val="20"/>
                <w:szCs w:val="20"/>
              </w:rPr>
            </w:pPr>
          </w:p>
        </w:tc>
      </w:tr>
      <w:bookmarkEnd w:id="10"/>
    </w:tbl>
    <w:p w:rsidR="00F424F3" w:rsidRPr="00F36AE5" w:rsidRDefault="00F424F3" w:rsidP="00F424F3">
      <w:pPr>
        <w:ind w:firstLine="709"/>
        <w:jc w:val="both"/>
      </w:pPr>
    </w:p>
    <w:p w:rsidR="00F424F3" w:rsidRPr="00F36AE5" w:rsidRDefault="00F424F3" w:rsidP="00F424F3">
      <w:pPr>
        <w:widowControl w:val="0"/>
        <w:autoSpaceDE w:val="0"/>
        <w:autoSpaceDN w:val="0"/>
        <w:adjustRightInd w:val="0"/>
        <w:ind w:firstLine="709"/>
        <w:jc w:val="both"/>
      </w:pPr>
      <w:r w:rsidRPr="00F36AE5">
        <w:t xml:space="preserve">2. </w:t>
      </w:r>
      <w:proofErr w:type="gramStart"/>
      <w:r w:rsidRPr="00F36AE5">
        <w:t>С учетом результатов экспертизы от _______ 20___ года, проведенной _______ (указывается, кем проводилась экспертиза:</w:t>
      </w:r>
      <w:proofErr w:type="gramEnd"/>
      <w:r w:rsidRPr="00F36AE5">
        <w:t xml:space="preserve"> </w:t>
      </w:r>
      <w:proofErr w:type="gramStart"/>
      <w:r w:rsidRPr="00F36AE5">
        <w:t>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w:t>
      </w:r>
      <w:proofErr w:type="gramEnd"/>
      <w:r w:rsidRPr="00F36AE5">
        <w:t xml:space="preserve"> Заказчик претензий к Товару не имеет.</w:t>
      </w:r>
    </w:p>
    <w:p w:rsidR="00F424F3" w:rsidRPr="00F36AE5" w:rsidRDefault="00F424F3" w:rsidP="00F424F3">
      <w:pPr>
        <w:widowControl w:val="0"/>
        <w:autoSpaceDE w:val="0"/>
        <w:autoSpaceDN w:val="0"/>
        <w:adjustRightInd w:val="0"/>
        <w:ind w:firstLine="709"/>
        <w:jc w:val="both"/>
      </w:pPr>
      <w:r w:rsidRPr="00F36AE5">
        <w:t>3. Стоимость принятого Товара ______________.</w:t>
      </w:r>
    </w:p>
    <w:p w:rsidR="00F424F3" w:rsidRPr="00F36AE5" w:rsidRDefault="00F424F3" w:rsidP="00F424F3">
      <w:pPr>
        <w:widowControl w:val="0"/>
        <w:autoSpaceDE w:val="0"/>
        <w:autoSpaceDN w:val="0"/>
        <w:adjustRightInd w:val="0"/>
        <w:ind w:firstLine="709"/>
        <w:jc w:val="both"/>
      </w:pPr>
      <w:r w:rsidRPr="00F36AE5">
        <w:t>4. Размер неустойки (штрафа, пени), подлежащий взысканию, ______________.</w:t>
      </w:r>
    </w:p>
    <w:p w:rsidR="00F424F3" w:rsidRPr="00F36AE5" w:rsidRDefault="00F424F3" w:rsidP="00F424F3">
      <w:pPr>
        <w:widowControl w:val="0"/>
        <w:autoSpaceDE w:val="0"/>
        <w:autoSpaceDN w:val="0"/>
        <w:adjustRightInd w:val="0"/>
        <w:ind w:firstLine="709"/>
        <w:jc w:val="both"/>
      </w:pPr>
      <w:r w:rsidRPr="00F36AE5">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F424F3" w:rsidRPr="00F36AE5" w:rsidRDefault="00F424F3" w:rsidP="00F424F3">
      <w:pPr>
        <w:widowControl w:val="0"/>
        <w:autoSpaceDE w:val="0"/>
        <w:autoSpaceDN w:val="0"/>
        <w:adjustRightInd w:val="0"/>
        <w:ind w:firstLine="709"/>
        <w:jc w:val="both"/>
      </w:pPr>
      <w:r w:rsidRPr="00F36AE5">
        <w:t>6. Сумма, подлежащая оплате Поставщику за вычетом неустойки (штрафа, пени), ______________.</w:t>
      </w:r>
    </w:p>
    <w:p w:rsidR="00F424F3" w:rsidRPr="00F36AE5" w:rsidRDefault="00F424F3" w:rsidP="00F424F3">
      <w:pPr>
        <w:ind w:firstLine="709"/>
        <w:jc w:val="both"/>
      </w:pPr>
      <w:r w:rsidRPr="00F36AE5">
        <w:t>7. Подпис</w:t>
      </w:r>
      <w:r w:rsidR="00027257" w:rsidRPr="00F36AE5">
        <w:t>и</w:t>
      </w:r>
      <w:r w:rsidRPr="00F36AE5">
        <w:t xml:space="preserve"> </w:t>
      </w:r>
      <w:r w:rsidR="00CB6966" w:rsidRPr="00F36AE5">
        <w:t>Заказчика</w:t>
      </w:r>
      <w:r w:rsidRPr="00F36AE5">
        <w:t>:</w:t>
      </w:r>
    </w:p>
    <w:p w:rsidR="00F424F3" w:rsidRPr="00F36AE5" w:rsidRDefault="00F424F3" w:rsidP="00F424F3">
      <w:pPr>
        <w:ind w:firstLine="709"/>
        <w:jc w:val="both"/>
      </w:pPr>
    </w:p>
    <w:p w:rsidR="00F424F3" w:rsidRPr="00F36AE5" w:rsidRDefault="00F424F3" w:rsidP="00F424F3">
      <w:pPr>
        <w:tabs>
          <w:tab w:val="left" w:pos="3544"/>
        </w:tabs>
        <w:rPr>
          <w:b/>
        </w:rPr>
      </w:pPr>
    </w:p>
    <w:tbl>
      <w:tblPr>
        <w:tblW w:w="4909" w:type="dxa"/>
        <w:tblInd w:w="-34" w:type="dxa"/>
        <w:tblLayout w:type="fixed"/>
        <w:tblCellMar>
          <w:top w:w="55" w:type="dxa"/>
          <w:left w:w="55" w:type="dxa"/>
          <w:bottom w:w="55" w:type="dxa"/>
          <w:right w:w="55" w:type="dxa"/>
        </w:tblCellMar>
        <w:tblLook w:val="04A0" w:firstRow="1" w:lastRow="0" w:firstColumn="1" w:lastColumn="0" w:noHBand="0" w:noVBand="1"/>
      </w:tblPr>
      <w:tblGrid>
        <w:gridCol w:w="4909"/>
      </w:tblGrid>
      <w:tr w:rsidR="00F36AE5" w:rsidRPr="00F36AE5" w:rsidTr="00CB6966">
        <w:trPr>
          <w:trHeight w:val="170"/>
        </w:trPr>
        <w:tc>
          <w:tcPr>
            <w:tcW w:w="4909" w:type="dxa"/>
          </w:tcPr>
          <w:p w:rsidR="00CB6966" w:rsidRPr="00F36AE5" w:rsidRDefault="00CB6966" w:rsidP="00255992">
            <w:pPr>
              <w:widowControl w:val="0"/>
              <w:suppressLineNumbers/>
              <w:suppressAutoHyphens/>
              <w:ind w:hanging="12"/>
              <w:rPr>
                <w:b/>
                <w:bCs/>
                <w:lang w:eastAsia="ar-SA"/>
              </w:rPr>
            </w:pPr>
            <w:r w:rsidRPr="00F36AE5">
              <w:rPr>
                <w:b/>
                <w:bCs/>
              </w:rPr>
              <w:br w:type="page"/>
            </w:r>
            <w:r w:rsidRPr="00F36AE5">
              <w:rPr>
                <w:b/>
                <w:bCs/>
                <w:lang w:eastAsia="ar-SA"/>
              </w:rPr>
              <w:t>Заказчик:</w:t>
            </w:r>
          </w:p>
          <w:p w:rsidR="00CB6966" w:rsidRPr="00F36AE5" w:rsidRDefault="00CB6966" w:rsidP="00255992">
            <w:pPr>
              <w:widowControl w:val="0"/>
              <w:suppressLineNumbers/>
              <w:suppressAutoHyphens/>
              <w:rPr>
                <w:bCs/>
                <w:lang w:eastAsia="ar-SA"/>
              </w:rPr>
            </w:pPr>
          </w:p>
          <w:p w:rsidR="00CB6966" w:rsidRPr="00F36AE5" w:rsidRDefault="00CB6966" w:rsidP="00255992">
            <w:pPr>
              <w:widowControl w:val="0"/>
              <w:suppressLineNumbers/>
              <w:suppressAutoHyphens/>
              <w:rPr>
                <w:b/>
                <w:bCs/>
                <w:lang w:eastAsia="ar-SA"/>
              </w:rPr>
            </w:pPr>
            <w:r w:rsidRPr="00F36AE5">
              <w:rPr>
                <w:bCs/>
                <w:lang w:eastAsia="ar-SA"/>
              </w:rPr>
              <w:t>_______________/_____________</w:t>
            </w:r>
          </w:p>
        </w:tc>
      </w:tr>
    </w:tbl>
    <w:p w:rsidR="00C223D5" w:rsidRPr="00F36AE5" w:rsidRDefault="00C223D5" w:rsidP="00F424F3">
      <w:pPr>
        <w:tabs>
          <w:tab w:val="left" w:pos="8364"/>
        </w:tabs>
        <w:spacing w:after="120"/>
        <w:jc w:val="both"/>
      </w:pPr>
    </w:p>
    <w:sectPr w:rsidR="00C223D5" w:rsidRPr="00F36AE5" w:rsidSect="00134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2CC" w:rsidRDefault="002E32CC" w:rsidP="005517A5">
      <w:r>
        <w:separator/>
      </w:r>
    </w:p>
  </w:endnote>
  <w:endnote w:type="continuationSeparator" w:id="0">
    <w:p w:rsidR="002E32CC" w:rsidRDefault="002E32CC"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egoe Print">
    <w:panose1 w:val="02000600000000000000"/>
    <w:charset w:val="CC"/>
    <w:family w:val="auto"/>
    <w:pitch w:val="variable"/>
    <w:sig w:usb0="0000028F"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2CC" w:rsidRDefault="002E32CC" w:rsidP="005517A5">
      <w:r>
        <w:separator/>
      </w:r>
    </w:p>
  </w:footnote>
  <w:footnote w:type="continuationSeparator" w:id="0">
    <w:p w:rsidR="002E32CC" w:rsidRDefault="002E32CC" w:rsidP="00551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FD"/>
    <w:rsid w:val="00000904"/>
    <w:rsid w:val="00003AC9"/>
    <w:rsid w:val="000047EB"/>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7257"/>
    <w:rsid w:val="00027552"/>
    <w:rsid w:val="00031ECD"/>
    <w:rsid w:val="00036796"/>
    <w:rsid w:val="00036964"/>
    <w:rsid w:val="000371BE"/>
    <w:rsid w:val="00040A25"/>
    <w:rsid w:val="000426E4"/>
    <w:rsid w:val="00042BE0"/>
    <w:rsid w:val="000436BA"/>
    <w:rsid w:val="00045A5D"/>
    <w:rsid w:val="000468B9"/>
    <w:rsid w:val="00046BCA"/>
    <w:rsid w:val="000476B7"/>
    <w:rsid w:val="00052633"/>
    <w:rsid w:val="000535F5"/>
    <w:rsid w:val="000557FB"/>
    <w:rsid w:val="0005640D"/>
    <w:rsid w:val="000571FC"/>
    <w:rsid w:val="0005745C"/>
    <w:rsid w:val="00061EE5"/>
    <w:rsid w:val="00064107"/>
    <w:rsid w:val="000642FA"/>
    <w:rsid w:val="0006483F"/>
    <w:rsid w:val="00067A84"/>
    <w:rsid w:val="00073B78"/>
    <w:rsid w:val="00074E31"/>
    <w:rsid w:val="0007658B"/>
    <w:rsid w:val="00076B02"/>
    <w:rsid w:val="00076F02"/>
    <w:rsid w:val="000813EB"/>
    <w:rsid w:val="00081A39"/>
    <w:rsid w:val="000830F8"/>
    <w:rsid w:val="00084B72"/>
    <w:rsid w:val="00084D06"/>
    <w:rsid w:val="00085A01"/>
    <w:rsid w:val="000867DB"/>
    <w:rsid w:val="0008710D"/>
    <w:rsid w:val="000871E3"/>
    <w:rsid w:val="00087FC1"/>
    <w:rsid w:val="0009103C"/>
    <w:rsid w:val="000919BA"/>
    <w:rsid w:val="00091D39"/>
    <w:rsid w:val="000940A0"/>
    <w:rsid w:val="00095EE5"/>
    <w:rsid w:val="00097529"/>
    <w:rsid w:val="0009780C"/>
    <w:rsid w:val="000A0BF0"/>
    <w:rsid w:val="000A2ADE"/>
    <w:rsid w:val="000B1599"/>
    <w:rsid w:val="000B2415"/>
    <w:rsid w:val="000B397C"/>
    <w:rsid w:val="000B5C99"/>
    <w:rsid w:val="000B6B20"/>
    <w:rsid w:val="000B7445"/>
    <w:rsid w:val="000B7A76"/>
    <w:rsid w:val="000B7F97"/>
    <w:rsid w:val="000C036C"/>
    <w:rsid w:val="000C08E0"/>
    <w:rsid w:val="000C2665"/>
    <w:rsid w:val="000C285D"/>
    <w:rsid w:val="000C496A"/>
    <w:rsid w:val="000C4F38"/>
    <w:rsid w:val="000C4F5D"/>
    <w:rsid w:val="000C64AC"/>
    <w:rsid w:val="000D2594"/>
    <w:rsid w:val="000D3B5A"/>
    <w:rsid w:val="000D4E49"/>
    <w:rsid w:val="000D5474"/>
    <w:rsid w:val="000D7932"/>
    <w:rsid w:val="000D7AD0"/>
    <w:rsid w:val="000E1297"/>
    <w:rsid w:val="000E12E4"/>
    <w:rsid w:val="000E4A9E"/>
    <w:rsid w:val="000E4FC5"/>
    <w:rsid w:val="000E7B88"/>
    <w:rsid w:val="000F03F6"/>
    <w:rsid w:val="000F0579"/>
    <w:rsid w:val="000F0657"/>
    <w:rsid w:val="000F28EF"/>
    <w:rsid w:val="000F3611"/>
    <w:rsid w:val="000F420A"/>
    <w:rsid w:val="000F43B3"/>
    <w:rsid w:val="000F5CBE"/>
    <w:rsid w:val="000F68DA"/>
    <w:rsid w:val="001011D9"/>
    <w:rsid w:val="001014F5"/>
    <w:rsid w:val="00101FB9"/>
    <w:rsid w:val="0010257F"/>
    <w:rsid w:val="001041DB"/>
    <w:rsid w:val="001062F6"/>
    <w:rsid w:val="001134DA"/>
    <w:rsid w:val="0011385D"/>
    <w:rsid w:val="00115554"/>
    <w:rsid w:val="001172CB"/>
    <w:rsid w:val="00121BF7"/>
    <w:rsid w:val="00121ECF"/>
    <w:rsid w:val="0012423B"/>
    <w:rsid w:val="00124EB9"/>
    <w:rsid w:val="00125753"/>
    <w:rsid w:val="00133D59"/>
    <w:rsid w:val="00134607"/>
    <w:rsid w:val="00134CD1"/>
    <w:rsid w:val="001367AA"/>
    <w:rsid w:val="001427A5"/>
    <w:rsid w:val="00143E01"/>
    <w:rsid w:val="001451A2"/>
    <w:rsid w:val="001502EC"/>
    <w:rsid w:val="001522FC"/>
    <w:rsid w:val="00152363"/>
    <w:rsid w:val="00152B82"/>
    <w:rsid w:val="00152EA1"/>
    <w:rsid w:val="00153D9A"/>
    <w:rsid w:val="00153FC4"/>
    <w:rsid w:val="00155782"/>
    <w:rsid w:val="00155D64"/>
    <w:rsid w:val="00156223"/>
    <w:rsid w:val="0015674F"/>
    <w:rsid w:val="00160A50"/>
    <w:rsid w:val="00161BE4"/>
    <w:rsid w:val="00162E7A"/>
    <w:rsid w:val="00163A00"/>
    <w:rsid w:val="0016472E"/>
    <w:rsid w:val="0016695B"/>
    <w:rsid w:val="0016756A"/>
    <w:rsid w:val="001703C8"/>
    <w:rsid w:val="001717B5"/>
    <w:rsid w:val="00173508"/>
    <w:rsid w:val="00173847"/>
    <w:rsid w:val="00174754"/>
    <w:rsid w:val="00174A89"/>
    <w:rsid w:val="001750E0"/>
    <w:rsid w:val="00175C33"/>
    <w:rsid w:val="00180E74"/>
    <w:rsid w:val="001817C6"/>
    <w:rsid w:val="00182C22"/>
    <w:rsid w:val="00182D2E"/>
    <w:rsid w:val="0018316B"/>
    <w:rsid w:val="00183B40"/>
    <w:rsid w:val="001841FF"/>
    <w:rsid w:val="00185980"/>
    <w:rsid w:val="00185EFB"/>
    <w:rsid w:val="0018776C"/>
    <w:rsid w:val="00193CC3"/>
    <w:rsid w:val="00197406"/>
    <w:rsid w:val="001A1E0C"/>
    <w:rsid w:val="001A2F4A"/>
    <w:rsid w:val="001A6FAD"/>
    <w:rsid w:val="001B060E"/>
    <w:rsid w:val="001B10CD"/>
    <w:rsid w:val="001B1A61"/>
    <w:rsid w:val="001B4CBE"/>
    <w:rsid w:val="001B7A8D"/>
    <w:rsid w:val="001C1A8C"/>
    <w:rsid w:val="001C3D93"/>
    <w:rsid w:val="001C47CA"/>
    <w:rsid w:val="001C5BAB"/>
    <w:rsid w:val="001C66B5"/>
    <w:rsid w:val="001D47A7"/>
    <w:rsid w:val="001D5E45"/>
    <w:rsid w:val="001D6451"/>
    <w:rsid w:val="001D69BE"/>
    <w:rsid w:val="001D6F68"/>
    <w:rsid w:val="001D7355"/>
    <w:rsid w:val="001D7A08"/>
    <w:rsid w:val="001E1751"/>
    <w:rsid w:val="001E4458"/>
    <w:rsid w:val="001E5089"/>
    <w:rsid w:val="001E5CCB"/>
    <w:rsid w:val="001E7CA1"/>
    <w:rsid w:val="001F1553"/>
    <w:rsid w:val="001F2712"/>
    <w:rsid w:val="001F2902"/>
    <w:rsid w:val="001F4B75"/>
    <w:rsid w:val="001F5E09"/>
    <w:rsid w:val="001F5F53"/>
    <w:rsid w:val="001F6BD5"/>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3020F"/>
    <w:rsid w:val="00231C80"/>
    <w:rsid w:val="002321DE"/>
    <w:rsid w:val="00232EDB"/>
    <w:rsid w:val="0023403F"/>
    <w:rsid w:val="00234577"/>
    <w:rsid w:val="002377B4"/>
    <w:rsid w:val="00243DFF"/>
    <w:rsid w:val="00243F17"/>
    <w:rsid w:val="00245E2E"/>
    <w:rsid w:val="002465A2"/>
    <w:rsid w:val="002477E0"/>
    <w:rsid w:val="00247FC5"/>
    <w:rsid w:val="00250BA2"/>
    <w:rsid w:val="002515FF"/>
    <w:rsid w:val="00252301"/>
    <w:rsid w:val="002523D5"/>
    <w:rsid w:val="00252D84"/>
    <w:rsid w:val="00252F86"/>
    <w:rsid w:val="0025371F"/>
    <w:rsid w:val="00254F17"/>
    <w:rsid w:val="00256A50"/>
    <w:rsid w:val="00256CA1"/>
    <w:rsid w:val="0026116A"/>
    <w:rsid w:val="00261334"/>
    <w:rsid w:val="002615B5"/>
    <w:rsid w:val="00262BE6"/>
    <w:rsid w:val="00262DB5"/>
    <w:rsid w:val="00263555"/>
    <w:rsid w:val="002638A7"/>
    <w:rsid w:val="0026400A"/>
    <w:rsid w:val="0026649D"/>
    <w:rsid w:val="0026672A"/>
    <w:rsid w:val="00266D84"/>
    <w:rsid w:val="002705B1"/>
    <w:rsid w:val="00271523"/>
    <w:rsid w:val="00271AA8"/>
    <w:rsid w:val="00272570"/>
    <w:rsid w:val="0027359C"/>
    <w:rsid w:val="00273710"/>
    <w:rsid w:val="002738A1"/>
    <w:rsid w:val="00277B73"/>
    <w:rsid w:val="00280707"/>
    <w:rsid w:val="00280790"/>
    <w:rsid w:val="00280927"/>
    <w:rsid w:val="0028136A"/>
    <w:rsid w:val="00281E95"/>
    <w:rsid w:val="002829CA"/>
    <w:rsid w:val="00283BBB"/>
    <w:rsid w:val="00283DAB"/>
    <w:rsid w:val="00285A69"/>
    <w:rsid w:val="00286771"/>
    <w:rsid w:val="002868C0"/>
    <w:rsid w:val="00287CBB"/>
    <w:rsid w:val="0029073E"/>
    <w:rsid w:val="0029106D"/>
    <w:rsid w:val="002913B2"/>
    <w:rsid w:val="00291AAE"/>
    <w:rsid w:val="00292838"/>
    <w:rsid w:val="00292FCD"/>
    <w:rsid w:val="00297E7C"/>
    <w:rsid w:val="002A04C2"/>
    <w:rsid w:val="002A1663"/>
    <w:rsid w:val="002A27A8"/>
    <w:rsid w:val="002A5C0A"/>
    <w:rsid w:val="002A689B"/>
    <w:rsid w:val="002B04DC"/>
    <w:rsid w:val="002B0506"/>
    <w:rsid w:val="002B112E"/>
    <w:rsid w:val="002B363E"/>
    <w:rsid w:val="002B4CA2"/>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5620"/>
    <w:rsid w:val="002D5807"/>
    <w:rsid w:val="002D6E3B"/>
    <w:rsid w:val="002D70D8"/>
    <w:rsid w:val="002E01FD"/>
    <w:rsid w:val="002E0574"/>
    <w:rsid w:val="002E17B5"/>
    <w:rsid w:val="002E1CC1"/>
    <w:rsid w:val="002E26E6"/>
    <w:rsid w:val="002E32CC"/>
    <w:rsid w:val="002E347E"/>
    <w:rsid w:val="002E370F"/>
    <w:rsid w:val="002E72DC"/>
    <w:rsid w:val="002E75E3"/>
    <w:rsid w:val="002F49F2"/>
    <w:rsid w:val="002F7CAA"/>
    <w:rsid w:val="00300AF9"/>
    <w:rsid w:val="00302B36"/>
    <w:rsid w:val="003035AA"/>
    <w:rsid w:val="003071D3"/>
    <w:rsid w:val="00307E87"/>
    <w:rsid w:val="00313051"/>
    <w:rsid w:val="003147E5"/>
    <w:rsid w:val="00316294"/>
    <w:rsid w:val="003206A1"/>
    <w:rsid w:val="00320A98"/>
    <w:rsid w:val="00321100"/>
    <w:rsid w:val="0032149B"/>
    <w:rsid w:val="003239BC"/>
    <w:rsid w:val="003254CB"/>
    <w:rsid w:val="0032586B"/>
    <w:rsid w:val="00325BA0"/>
    <w:rsid w:val="00326705"/>
    <w:rsid w:val="003274D1"/>
    <w:rsid w:val="003307BE"/>
    <w:rsid w:val="00331C92"/>
    <w:rsid w:val="00333BC3"/>
    <w:rsid w:val="00334236"/>
    <w:rsid w:val="00337573"/>
    <w:rsid w:val="00340169"/>
    <w:rsid w:val="00341114"/>
    <w:rsid w:val="00341693"/>
    <w:rsid w:val="00341906"/>
    <w:rsid w:val="00341BAB"/>
    <w:rsid w:val="00343E34"/>
    <w:rsid w:val="00346997"/>
    <w:rsid w:val="00351BFA"/>
    <w:rsid w:val="00351E23"/>
    <w:rsid w:val="00351FED"/>
    <w:rsid w:val="00352781"/>
    <w:rsid w:val="003544DD"/>
    <w:rsid w:val="00354AA4"/>
    <w:rsid w:val="0035505C"/>
    <w:rsid w:val="003631D0"/>
    <w:rsid w:val="00363A70"/>
    <w:rsid w:val="003649CA"/>
    <w:rsid w:val="00365FEA"/>
    <w:rsid w:val="0037117D"/>
    <w:rsid w:val="003714B2"/>
    <w:rsid w:val="003729E5"/>
    <w:rsid w:val="00372A47"/>
    <w:rsid w:val="00372F5A"/>
    <w:rsid w:val="00373064"/>
    <w:rsid w:val="00374B6D"/>
    <w:rsid w:val="003756E2"/>
    <w:rsid w:val="0038121D"/>
    <w:rsid w:val="003813A0"/>
    <w:rsid w:val="00381915"/>
    <w:rsid w:val="003824DA"/>
    <w:rsid w:val="00382F54"/>
    <w:rsid w:val="00383DCC"/>
    <w:rsid w:val="00384AC0"/>
    <w:rsid w:val="003851FF"/>
    <w:rsid w:val="0038538E"/>
    <w:rsid w:val="0038759C"/>
    <w:rsid w:val="00387CC6"/>
    <w:rsid w:val="0039220B"/>
    <w:rsid w:val="003927EF"/>
    <w:rsid w:val="003948FA"/>
    <w:rsid w:val="00394EF8"/>
    <w:rsid w:val="003A1330"/>
    <w:rsid w:val="003A3513"/>
    <w:rsid w:val="003A36EB"/>
    <w:rsid w:val="003A60E9"/>
    <w:rsid w:val="003A6327"/>
    <w:rsid w:val="003A6BA8"/>
    <w:rsid w:val="003A7F81"/>
    <w:rsid w:val="003B3333"/>
    <w:rsid w:val="003B595E"/>
    <w:rsid w:val="003B6E0D"/>
    <w:rsid w:val="003B7602"/>
    <w:rsid w:val="003C0405"/>
    <w:rsid w:val="003C0A37"/>
    <w:rsid w:val="003C1A59"/>
    <w:rsid w:val="003C2055"/>
    <w:rsid w:val="003C4DFD"/>
    <w:rsid w:val="003C5FC7"/>
    <w:rsid w:val="003D053F"/>
    <w:rsid w:val="003D174A"/>
    <w:rsid w:val="003D196F"/>
    <w:rsid w:val="003D38EA"/>
    <w:rsid w:val="003D3D97"/>
    <w:rsid w:val="003D422A"/>
    <w:rsid w:val="003D58FA"/>
    <w:rsid w:val="003D6577"/>
    <w:rsid w:val="003D76EF"/>
    <w:rsid w:val="003D7E9D"/>
    <w:rsid w:val="003E190A"/>
    <w:rsid w:val="003E2D06"/>
    <w:rsid w:val="003E3C4C"/>
    <w:rsid w:val="003E510A"/>
    <w:rsid w:val="003E612D"/>
    <w:rsid w:val="003E71FD"/>
    <w:rsid w:val="003F0774"/>
    <w:rsid w:val="003F156C"/>
    <w:rsid w:val="003F2021"/>
    <w:rsid w:val="003F3917"/>
    <w:rsid w:val="003F4963"/>
    <w:rsid w:val="003F4C03"/>
    <w:rsid w:val="003F68FC"/>
    <w:rsid w:val="003F6FCD"/>
    <w:rsid w:val="003F7B72"/>
    <w:rsid w:val="00401992"/>
    <w:rsid w:val="00401AF7"/>
    <w:rsid w:val="00404843"/>
    <w:rsid w:val="0040490D"/>
    <w:rsid w:val="00404A02"/>
    <w:rsid w:val="0041009B"/>
    <w:rsid w:val="0041274D"/>
    <w:rsid w:val="004134BB"/>
    <w:rsid w:val="0041472E"/>
    <w:rsid w:val="004150F8"/>
    <w:rsid w:val="00417081"/>
    <w:rsid w:val="00421467"/>
    <w:rsid w:val="00424D6E"/>
    <w:rsid w:val="00424DAE"/>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2326"/>
    <w:rsid w:val="00453544"/>
    <w:rsid w:val="0045658C"/>
    <w:rsid w:val="00456688"/>
    <w:rsid w:val="00457242"/>
    <w:rsid w:val="004572EE"/>
    <w:rsid w:val="004579AA"/>
    <w:rsid w:val="00460268"/>
    <w:rsid w:val="00460A77"/>
    <w:rsid w:val="0046115C"/>
    <w:rsid w:val="00461484"/>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CF8"/>
    <w:rsid w:val="004830E4"/>
    <w:rsid w:val="00483C55"/>
    <w:rsid w:val="00483D94"/>
    <w:rsid w:val="00484E54"/>
    <w:rsid w:val="00486B95"/>
    <w:rsid w:val="0049039B"/>
    <w:rsid w:val="00490FE7"/>
    <w:rsid w:val="00491B0F"/>
    <w:rsid w:val="00493D25"/>
    <w:rsid w:val="004955D9"/>
    <w:rsid w:val="00496BC0"/>
    <w:rsid w:val="00496C5B"/>
    <w:rsid w:val="00497C88"/>
    <w:rsid w:val="004A1B4A"/>
    <w:rsid w:val="004A2C7F"/>
    <w:rsid w:val="004A4427"/>
    <w:rsid w:val="004B0F93"/>
    <w:rsid w:val="004B3177"/>
    <w:rsid w:val="004B317F"/>
    <w:rsid w:val="004B3699"/>
    <w:rsid w:val="004B4CD3"/>
    <w:rsid w:val="004C0974"/>
    <w:rsid w:val="004C0BC6"/>
    <w:rsid w:val="004C1800"/>
    <w:rsid w:val="004C5351"/>
    <w:rsid w:val="004C69F4"/>
    <w:rsid w:val="004D1D8E"/>
    <w:rsid w:val="004D20F4"/>
    <w:rsid w:val="004D2991"/>
    <w:rsid w:val="004D3B45"/>
    <w:rsid w:val="004D3EBF"/>
    <w:rsid w:val="004D42CD"/>
    <w:rsid w:val="004D54BE"/>
    <w:rsid w:val="004E121E"/>
    <w:rsid w:val="004E1F9C"/>
    <w:rsid w:val="004E2F56"/>
    <w:rsid w:val="004E3020"/>
    <w:rsid w:val="004E3F0F"/>
    <w:rsid w:val="004E522A"/>
    <w:rsid w:val="004E6264"/>
    <w:rsid w:val="004E69E9"/>
    <w:rsid w:val="004E7700"/>
    <w:rsid w:val="004F0149"/>
    <w:rsid w:val="004F0477"/>
    <w:rsid w:val="004F298A"/>
    <w:rsid w:val="004F3507"/>
    <w:rsid w:val="004F3FC7"/>
    <w:rsid w:val="004F69B9"/>
    <w:rsid w:val="00501593"/>
    <w:rsid w:val="005056EB"/>
    <w:rsid w:val="00506185"/>
    <w:rsid w:val="005076B6"/>
    <w:rsid w:val="00511C2B"/>
    <w:rsid w:val="00513083"/>
    <w:rsid w:val="0051376D"/>
    <w:rsid w:val="00514A6D"/>
    <w:rsid w:val="00515775"/>
    <w:rsid w:val="00515920"/>
    <w:rsid w:val="00516808"/>
    <w:rsid w:val="005248B1"/>
    <w:rsid w:val="005250D1"/>
    <w:rsid w:val="00527120"/>
    <w:rsid w:val="00527AF5"/>
    <w:rsid w:val="00530953"/>
    <w:rsid w:val="00533FD2"/>
    <w:rsid w:val="00534FD6"/>
    <w:rsid w:val="00535669"/>
    <w:rsid w:val="00537FEC"/>
    <w:rsid w:val="00542935"/>
    <w:rsid w:val="00542D88"/>
    <w:rsid w:val="0054324F"/>
    <w:rsid w:val="00544228"/>
    <w:rsid w:val="005449D8"/>
    <w:rsid w:val="00545F0E"/>
    <w:rsid w:val="0054757A"/>
    <w:rsid w:val="00550946"/>
    <w:rsid w:val="005517A5"/>
    <w:rsid w:val="005522AE"/>
    <w:rsid w:val="00552872"/>
    <w:rsid w:val="00552CBB"/>
    <w:rsid w:val="00553169"/>
    <w:rsid w:val="00554342"/>
    <w:rsid w:val="00554753"/>
    <w:rsid w:val="005559FE"/>
    <w:rsid w:val="00557300"/>
    <w:rsid w:val="0055749D"/>
    <w:rsid w:val="00557705"/>
    <w:rsid w:val="00557C05"/>
    <w:rsid w:val="00560E9B"/>
    <w:rsid w:val="005617CC"/>
    <w:rsid w:val="00564C21"/>
    <w:rsid w:val="00567BB1"/>
    <w:rsid w:val="00567DE1"/>
    <w:rsid w:val="0057226D"/>
    <w:rsid w:val="00572E42"/>
    <w:rsid w:val="005745B9"/>
    <w:rsid w:val="00577D41"/>
    <w:rsid w:val="00582610"/>
    <w:rsid w:val="00584184"/>
    <w:rsid w:val="00585D73"/>
    <w:rsid w:val="00585F6D"/>
    <w:rsid w:val="005921D9"/>
    <w:rsid w:val="005A0263"/>
    <w:rsid w:val="005A055C"/>
    <w:rsid w:val="005A12DD"/>
    <w:rsid w:val="005A1609"/>
    <w:rsid w:val="005A262C"/>
    <w:rsid w:val="005A29B8"/>
    <w:rsid w:val="005A4C12"/>
    <w:rsid w:val="005A4E06"/>
    <w:rsid w:val="005A4E14"/>
    <w:rsid w:val="005A4EDD"/>
    <w:rsid w:val="005A53AF"/>
    <w:rsid w:val="005A67D5"/>
    <w:rsid w:val="005A6E7C"/>
    <w:rsid w:val="005A6FE1"/>
    <w:rsid w:val="005B191A"/>
    <w:rsid w:val="005B28BD"/>
    <w:rsid w:val="005B29C3"/>
    <w:rsid w:val="005B529C"/>
    <w:rsid w:val="005B76E5"/>
    <w:rsid w:val="005B7ACD"/>
    <w:rsid w:val="005C516B"/>
    <w:rsid w:val="005C592E"/>
    <w:rsid w:val="005C68E2"/>
    <w:rsid w:val="005C6B4C"/>
    <w:rsid w:val="005C7267"/>
    <w:rsid w:val="005D0072"/>
    <w:rsid w:val="005D020C"/>
    <w:rsid w:val="005D1BAC"/>
    <w:rsid w:val="005D1F90"/>
    <w:rsid w:val="005D284C"/>
    <w:rsid w:val="005D3006"/>
    <w:rsid w:val="005D3D45"/>
    <w:rsid w:val="005D3F7B"/>
    <w:rsid w:val="005D6344"/>
    <w:rsid w:val="005D6968"/>
    <w:rsid w:val="005D72AC"/>
    <w:rsid w:val="005D7CF9"/>
    <w:rsid w:val="005E212E"/>
    <w:rsid w:val="005E3F91"/>
    <w:rsid w:val="005E4F8B"/>
    <w:rsid w:val="005F0D5E"/>
    <w:rsid w:val="005F2255"/>
    <w:rsid w:val="005F28C2"/>
    <w:rsid w:val="005F4C76"/>
    <w:rsid w:val="005F623A"/>
    <w:rsid w:val="005F7374"/>
    <w:rsid w:val="00601555"/>
    <w:rsid w:val="00602CBC"/>
    <w:rsid w:val="00603129"/>
    <w:rsid w:val="00606244"/>
    <w:rsid w:val="006063C7"/>
    <w:rsid w:val="00612371"/>
    <w:rsid w:val="006127CA"/>
    <w:rsid w:val="00613C8F"/>
    <w:rsid w:val="00615D53"/>
    <w:rsid w:val="00616106"/>
    <w:rsid w:val="0061646F"/>
    <w:rsid w:val="0061749F"/>
    <w:rsid w:val="00617989"/>
    <w:rsid w:val="00620651"/>
    <w:rsid w:val="00620F8B"/>
    <w:rsid w:val="00621B91"/>
    <w:rsid w:val="00622B96"/>
    <w:rsid w:val="0062326D"/>
    <w:rsid w:val="00624728"/>
    <w:rsid w:val="00625E46"/>
    <w:rsid w:val="00626B46"/>
    <w:rsid w:val="00630A51"/>
    <w:rsid w:val="0063212C"/>
    <w:rsid w:val="006328B7"/>
    <w:rsid w:val="00634C50"/>
    <w:rsid w:val="006352C6"/>
    <w:rsid w:val="006405E8"/>
    <w:rsid w:val="00640A4A"/>
    <w:rsid w:val="0064251A"/>
    <w:rsid w:val="0064436B"/>
    <w:rsid w:val="006447EE"/>
    <w:rsid w:val="00646370"/>
    <w:rsid w:val="00646B82"/>
    <w:rsid w:val="00647480"/>
    <w:rsid w:val="00650C59"/>
    <w:rsid w:val="00650DEF"/>
    <w:rsid w:val="006522E7"/>
    <w:rsid w:val="0065398A"/>
    <w:rsid w:val="0065596B"/>
    <w:rsid w:val="00661171"/>
    <w:rsid w:val="00661C3D"/>
    <w:rsid w:val="00662F32"/>
    <w:rsid w:val="006637A5"/>
    <w:rsid w:val="00664C07"/>
    <w:rsid w:val="006669D7"/>
    <w:rsid w:val="00667E6F"/>
    <w:rsid w:val="00670DAA"/>
    <w:rsid w:val="00671572"/>
    <w:rsid w:val="006717B8"/>
    <w:rsid w:val="0067377D"/>
    <w:rsid w:val="00673CF2"/>
    <w:rsid w:val="00674264"/>
    <w:rsid w:val="00675345"/>
    <w:rsid w:val="00676552"/>
    <w:rsid w:val="0068128F"/>
    <w:rsid w:val="0068149B"/>
    <w:rsid w:val="00683C1B"/>
    <w:rsid w:val="006844F2"/>
    <w:rsid w:val="00684E2C"/>
    <w:rsid w:val="00685894"/>
    <w:rsid w:val="006869F5"/>
    <w:rsid w:val="00691432"/>
    <w:rsid w:val="00691E97"/>
    <w:rsid w:val="00691F76"/>
    <w:rsid w:val="00692825"/>
    <w:rsid w:val="006928C9"/>
    <w:rsid w:val="006944DC"/>
    <w:rsid w:val="00694A8E"/>
    <w:rsid w:val="00695994"/>
    <w:rsid w:val="006977A1"/>
    <w:rsid w:val="006A09B7"/>
    <w:rsid w:val="006A2BA6"/>
    <w:rsid w:val="006A33F8"/>
    <w:rsid w:val="006A3A26"/>
    <w:rsid w:val="006A449A"/>
    <w:rsid w:val="006A60AA"/>
    <w:rsid w:val="006A65E2"/>
    <w:rsid w:val="006B0680"/>
    <w:rsid w:val="006B3BEE"/>
    <w:rsid w:val="006B461F"/>
    <w:rsid w:val="006B6085"/>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9D7"/>
    <w:rsid w:val="006F4438"/>
    <w:rsid w:val="006F4FC0"/>
    <w:rsid w:val="006F52F7"/>
    <w:rsid w:val="006F59B2"/>
    <w:rsid w:val="006F6CF4"/>
    <w:rsid w:val="006F7C0C"/>
    <w:rsid w:val="0070197D"/>
    <w:rsid w:val="0070427D"/>
    <w:rsid w:val="0070447D"/>
    <w:rsid w:val="007044C6"/>
    <w:rsid w:val="00704689"/>
    <w:rsid w:val="00705D24"/>
    <w:rsid w:val="00706259"/>
    <w:rsid w:val="007072D3"/>
    <w:rsid w:val="00707BB1"/>
    <w:rsid w:val="007103CB"/>
    <w:rsid w:val="007161E7"/>
    <w:rsid w:val="007162E3"/>
    <w:rsid w:val="00720115"/>
    <w:rsid w:val="00720A60"/>
    <w:rsid w:val="00721623"/>
    <w:rsid w:val="007221B0"/>
    <w:rsid w:val="007247AB"/>
    <w:rsid w:val="00724E37"/>
    <w:rsid w:val="007251BF"/>
    <w:rsid w:val="00725353"/>
    <w:rsid w:val="0072552D"/>
    <w:rsid w:val="00725A69"/>
    <w:rsid w:val="00725BBF"/>
    <w:rsid w:val="0072618E"/>
    <w:rsid w:val="00726E55"/>
    <w:rsid w:val="007276CA"/>
    <w:rsid w:val="0073102D"/>
    <w:rsid w:val="007328A6"/>
    <w:rsid w:val="00732C05"/>
    <w:rsid w:val="0073447E"/>
    <w:rsid w:val="0074203E"/>
    <w:rsid w:val="0074396A"/>
    <w:rsid w:val="0074436A"/>
    <w:rsid w:val="007451B8"/>
    <w:rsid w:val="00745AF2"/>
    <w:rsid w:val="00745F54"/>
    <w:rsid w:val="00746290"/>
    <w:rsid w:val="007467A8"/>
    <w:rsid w:val="0074722E"/>
    <w:rsid w:val="00750913"/>
    <w:rsid w:val="007537AB"/>
    <w:rsid w:val="007539FB"/>
    <w:rsid w:val="00754322"/>
    <w:rsid w:val="00756D63"/>
    <w:rsid w:val="00760336"/>
    <w:rsid w:val="0076054D"/>
    <w:rsid w:val="00761D1F"/>
    <w:rsid w:val="00762946"/>
    <w:rsid w:val="00762C04"/>
    <w:rsid w:val="0076483B"/>
    <w:rsid w:val="00765313"/>
    <w:rsid w:val="00765F90"/>
    <w:rsid w:val="00766520"/>
    <w:rsid w:val="00766832"/>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C2"/>
    <w:rsid w:val="00784318"/>
    <w:rsid w:val="00790BBD"/>
    <w:rsid w:val="0079159F"/>
    <w:rsid w:val="00793E9C"/>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2DDE"/>
    <w:rsid w:val="007B31C7"/>
    <w:rsid w:val="007B498C"/>
    <w:rsid w:val="007B65E7"/>
    <w:rsid w:val="007B6753"/>
    <w:rsid w:val="007B69F9"/>
    <w:rsid w:val="007B7954"/>
    <w:rsid w:val="007C0A8B"/>
    <w:rsid w:val="007C4D6F"/>
    <w:rsid w:val="007C7370"/>
    <w:rsid w:val="007D0007"/>
    <w:rsid w:val="007D0817"/>
    <w:rsid w:val="007D1769"/>
    <w:rsid w:val="007D2B33"/>
    <w:rsid w:val="007D4B58"/>
    <w:rsid w:val="007D5404"/>
    <w:rsid w:val="007E067E"/>
    <w:rsid w:val="007E1C13"/>
    <w:rsid w:val="007E28C0"/>
    <w:rsid w:val="007E433F"/>
    <w:rsid w:val="007E4DBE"/>
    <w:rsid w:val="007E7656"/>
    <w:rsid w:val="007F1BDC"/>
    <w:rsid w:val="007F207F"/>
    <w:rsid w:val="007F2B56"/>
    <w:rsid w:val="007F3B4E"/>
    <w:rsid w:val="007F4650"/>
    <w:rsid w:val="007F4A9B"/>
    <w:rsid w:val="007F5C0A"/>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1219"/>
    <w:rsid w:val="00841646"/>
    <w:rsid w:val="0084397B"/>
    <w:rsid w:val="008450F1"/>
    <w:rsid w:val="00845158"/>
    <w:rsid w:val="00847F9B"/>
    <w:rsid w:val="008502AA"/>
    <w:rsid w:val="00850642"/>
    <w:rsid w:val="008521DF"/>
    <w:rsid w:val="00854A98"/>
    <w:rsid w:val="00855F40"/>
    <w:rsid w:val="0085661E"/>
    <w:rsid w:val="00856DD1"/>
    <w:rsid w:val="00857172"/>
    <w:rsid w:val="008575BF"/>
    <w:rsid w:val="008607A2"/>
    <w:rsid w:val="00860FFA"/>
    <w:rsid w:val="00861546"/>
    <w:rsid w:val="0086191D"/>
    <w:rsid w:val="00862C0F"/>
    <w:rsid w:val="0086371B"/>
    <w:rsid w:val="00863CA0"/>
    <w:rsid w:val="008659DA"/>
    <w:rsid w:val="00866150"/>
    <w:rsid w:val="008663CC"/>
    <w:rsid w:val="00867DB2"/>
    <w:rsid w:val="008703B0"/>
    <w:rsid w:val="00874B18"/>
    <w:rsid w:val="00875452"/>
    <w:rsid w:val="00876140"/>
    <w:rsid w:val="00877285"/>
    <w:rsid w:val="00880C28"/>
    <w:rsid w:val="00882925"/>
    <w:rsid w:val="008843CD"/>
    <w:rsid w:val="00885C0E"/>
    <w:rsid w:val="00886B0A"/>
    <w:rsid w:val="00887955"/>
    <w:rsid w:val="00887F4A"/>
    <w:rsid w:val="0089062D"/>
    <w:rsid w:val="00892288"/>
    <w:rsid w:val="0089332F"/>
    <w:rsid w:val="00893FAD"/>
    <w:rsid w:val="00895D98"/>
    <w:rsid w:val="00897694"/>
    <w:rsid w:val="00897BF2"/>
    <w:rsid w:val="008A145F"/>
    <w:rsid w:val="008A184C"/>
    <w:rsid w:val="008A2DD1"/>
    <w:rsid w:val="008A4708"/>
    <w:rsid w:val="008A495C"/>
    <w:rsid w:val="008A6B5E"/>
    <w:rsid w:val="008B1956"/>
    <w:rsid w:val="008B19BB"/>
    <w:rsid w:val="008B423E"/>
    <w:rsid w:val="008B5F12"/>
    <w:rsid w:val="008B6961"/>
    <w:rsid w:val="008B7274"/>
    <w:rsid w:val="008C14A3"/>
    <w:rsid w:val="008C14A8"/>
    <w:rsid w:val="008C3077"/>
    <w:rsid w:val="008C4682"/>
    <w:rsid w:val="008C6C99"/>
    <w:rsid w:val="008C7E5B"/>
    <w:rsid w:val="008D2BD0"/>
    <w:rsid w:val="008D3264"/>
    <w:rsid w:val="008D47F5"/>
    <w:rsid w:val="008D4857"/>
    <w:rsid w:val="008D4F13"/>
    <w:rsid w:val="008D566D"/>
    <w:rsid w:val="008D57C7"/>
    <w:rsid w:val="008D608B"/>
    <w:rsid w:val="008D656F"/>
    <w:rsid w:val="008D6B93"/>
    <w:rsid w:val="008E0690"/>
    <w:rsid w:val="008E13CF"/>
    <w:rsid w:val="008E1E49"/>
    <w:rsid w:val="008E3EEF"/>
    <w:rsid w:val="008E4764"/>
    <w:rsid w:val="008E488C"/>
    <w:rsid w:val="008E4A7F"/>
    <w:rsid w:val="008E7755"/>
    <w:rsid w:val="008F1F6C"/>
    <w:rsid w:val="008F308B"/>
    <w:rsid w:val="008F3124"/>
    <w:rsid w:val="008F3402"/>
    <w:rsid w:val="008F6581"/>
    <w:rsid w:val="00901CFC"/>
    <w:rsid w:val="00902793"/>
    <w:rsid w:val="00903097"/>
    <w:rsid w:val="0090334A"/>
    <w:rsid w:val="00904522"/>
    <w:rsid w:val="00905ECE"/>
    <w:rsid w:val="009068FA"/>
    <w:rsid w:val="00906904"/>
    <w:rsid w:val="00910F11"/>
    <w:rsid w:val="00911127"/>
    <w:rsid w:val="009117CF"/>
    <w:rsid w:val="00911C96"/>
    <w:rsid w:val="00914CC2"/>
    <w:rsid w:val="00917154"/>
    <w:rsid w:val="009240B7"/>
    <w:rsid w:val="009254D7"/>
    <w:rsid w:val="009308DD"/>
    <w:rsid w:val="00931765"/>
    <w:rsid w:val="00934BAC"/>
    <w:rsid w:val="00935099"/>
    <w:rsid w:val="00937DAD"/>
    <w:rsid w:val="00941BAB"/>
    <w:rsid w:val="00941CA0"/>
    <w:rsid w:val="009434BD"/>
    <w:rsid w:val="0094383B"/>
    <w:rsid w:val="00944AC4"/>
    <w:rsid w:val="00945A2E"/>
    <w:rsid w:val="00946E68"/>
    <w:rsid w:val="009473B1"/>
    <w:rsid w:val="00951EC9"/>
    <w:rsid w:val="00952069"/>
    <w:rsid w:val="0095489D"/>
    <w:rsid w:val="009561D0"/>
    <w:rsid w:val="009578CA"/>
    <w:rsid w:val="00957EF5"/>
    <w:rsid w:val="00960B03"/>
    <w:rsid w:val="00960B87"/>
    <w:rsid w:val="00961FE2"/>
    <w:rsid w:val="00962F5F"/>
    <w:rsid w:val="0096534F"/>
    <w:rsid w:val="00966A75"/>
    <w:rsid w:val="00967DFE"/>
    <w:rsid w:val="009708A5"/>
    <w:rsid w:val="00972A14"/>
    <w:rsid w:val="00972B15"/>
    <w:rsid w:val="0097355B"/>
    <w:rsid w:val="00974208"/>
    <w:rsid w:val="00974779"/>
    <w:rsid w:val="00976A28"/>
    <w:rsid w:val="00976C52"/>
    <w:rsid w:val="00976F5B"/>
    <w:rsid w:val="0097781E"/>
    <w:rsid w:val="00980048"/>
    <w:rsid w:val="009803F7"/>
    <w:rsid w:val="00981B40"/>
    <w:rsid w:val="0098378B"/>
    <w:rsid w:val="00983A4B"/>
    <w:rsid w:val="0098572F"/>
    <w:rsid w:val="00987CCA"/>
    <w:rsid w:val="0099137B"/>
    <w:rsid w:val="00993A2D"/>
    <w:rsid w:val="0099777D"/>
    <w:rsid w:val="0099781A"/>
    <w:rsid w:val="009A0190"/>
    <w:rsid w:val="009A11B6"/>
    <w:rsid w:val="009A221B"/>
    <w:rsid w:val="009A284A"/>
    <w:rsid w:val="009A6BF8"/>
    <w:rsid w:val="009A7598"/>
    <w:rsid w:val="009B0B81"/>
    <w:rsid w:val="009B16C6"/>
    <w:rsid w:val="009B297F"/>
    <w:rsid w:val="009B2B06"/>
    <w:rsid w:val="009B34BC"/>
    <w:rsid w:val="009B4EEE"/>
    <w:rsid w:val="009B5231"/>
    <w:rsid w:val="009B6462"/>
    <w:rsid w:val="009B7097"/>
    <w:rsid w:val="009B7E50"/>
    <w:rsid w:val="009C0B3C"/>
    <w:rsid w:val="009C1553"/>
    <w:rsid w:val="009C333C"/>
    <w:rsid w:val="009C50BA"/>
    <w:rsid w:val="009D0EDF"/>
    <w:rsid w:val="009D4031"/>
    <w:rsid w:val="009D4263"/>
    <w:rsid w:val="009D53E7"/>
    <w:rsid w:val="009D554C"/>
    <w:rsid w:val="009D71B7"/>
    <w:rsid w:val="009E1B9A"/>
    <w:rsid w:val="009E241E"/>
    <w:rsid w:val="009E3D18"/>
    <w:rsid w:val="009E46A6"/>
    <w:rsid w:val="009E55B4"/>
    <w:rsid w:val="009F0D4B"/>
    <w:rsid w:val="009F1BFD"/>
    <w:rsid w:val="009F2A41"/>
    <w:rsid w:val="009F3C2C"/>
    <w:rsid w:val="009F4CD5"/>
    <w:rsid w:val="009F606B"/>
    <w:rsid w:val="009F63CF"/>
    <w:rsid w:val="009F767A"/>
    <w:rsid w:val="00A00090"/>
    <w:rsid w:val="00A00142"/>
    <w:rsid w:val="00A01EB6"/>
    <w:rsid w:val="00A0360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4BA5"/>
    <w:rsid w:val="00A27E61"/>
    <w:rsid w:val="00A27E87"/>
    <w:rsid w:val="00A32515"/>
    <w:rsid w:val="00A32D55"/>
    <w:rsid w:val="00A35D05"/>
    <w:rsid w:val="00A36ABF"/>
    <w:rsid w:val="00A37065"/>
    <w:rsid w:val="00A40095"/>
    <w:rsid w:val="00A4185F"/>
    <w:rsid w:val="00A43AD8"/>
    <w:rsid w:val="00A44626"/>
    <w:rsid w:val="00A47381"/>
    <w:rsid w:val="00A50ABE"/>
    <w:rsid w:val="00A510AF"/>
    <w:rsid w:val="00A51CAE"/>
    <w:rsid w:val="00A53EA3"/>
    <w:rsid w:val="00A55510"/>
    <w:rsid w:val="00A55F65"/>
    <w:rsid w:val="00A60604"/>
    <w:rsid w:val="00A60DCB"/>
    <w:rsid w:val="00A60EA2"/>
    <w:rsid w:val="00A60EEC"/>
    <w:rsid w:val="00A62A1E"/>
    <w:rsid w:val="00A64CAC"/>
    <w:rsid w:val="00A67CA4"/>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0AB"/>
    <w:rsid w:val="00A921F0"/>
    <w:rsid w:val="00A92AD4"/>
    <w:rsid w:val="00A9491E"/>
    <w:rsid w:val="00A957AD"/>
    <w:rsid w:val="00A95A1A"/>
    <w:rsid w:val="00A96A14"/>
    <w:rsid w:val="00AA12D7"/>
    <w:rsid w:val="00AA1F8A"/>
    <w:rsid w:val="00AA29A4"/>
    <w:rsid w:val="00AA2EC5"/>
    <w:rsid w:val="00AA39D4"/>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5A76"/>
    <w:rsid w:val="00AC5D92"/>
    <w:rsid w:val="00AC667F"/>
    <w:rsid w:val="00AC6A0E"/>
    <w:rsid w:val="00AC6E93"/>
    <w:rsid w:val="00AC79AC"/>
    <w:rsid w:val="00AD788A"/>
    <w:rsid w:val="00AD7D3D"/>
    <w:rsid w:val="00AD7DDD"/>
    <w:rsid w:val="00AE139D"/>
    <w:rsid w:val="00AE1460"/>
    <w:rsid w:val="00AE5DD1"/>
    <w:rsid w:val="00AF0086"/>
    <w:rsid w:val="00AF0A4D"/>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6661"/>
    <w:rsid w:val="00B06938"/>
    <w:rsid w:val="00B10CD0"/>
    <w:rsid w:val="00B10FBB"/>
    <w:rsid w:val="00B11E4B"/>
    <w:rsid w:val="00B13045"/>
    <w:rsid w:val="00B158A2"/>
    <w:rsid w:val="00B17348"/>
    <w:rsid w:val="00B25302"/>
    <w:rsid w:val="00B2762E"/>
    <w:rsid w:val="00B277CD"/>
    <w:rsid w:val="00B301AE"/>
    <w:rsid w:val="00B3093D"/>
    <w:rsid w:val="00B30B00"/>
    <w:rsid w:val="00B32ECA"/>
    <w:rsid w:val="00B37603"/>
    <w:rsid w:val="00B4121E"/>
    <w:rsid w:val="00B424AA"/>
    <w:rsid w:val="00B42D1D"/>
    <w:rsid w:val="00B442BC"/>
    <w:rsid w:val="00B46D7A"/>
    <w:rsid w:val="00B46F26"/>
    <w:rsid w:val="00B47590"/>
    <w:rsid w:val="00B50E2A"/>
    <w:rsid w:val="00B51B5A"/>
    <w:rsid w:val="00B51BE4"/>
    <w:rsid w:val="00B52474"/>
    <w:rsid w:val="00B53AED"/>
    <w:rsid w:val="00B54A7E"/>
    <w:rsid w:val="00B55ED6"/>
    <w:rsid w:val="00B564F9"/>
    <w:rsid w:val="00B57699"/>
    <w:rsid w:val="00B61D96"/>
    <w:rsid w:val="00B67EB3"/>
    <w:rsid w:val="00B76165"/>
    <w:rsid w:val="00B76492"/>
    <w:rsid w:val="00B767E3"/>
    <w:rsid w:val="00B774B9"/>
    <w:rsid w:val="00B778B6"/>
    <w:rsid w:val="00B83F84"/>
    <w:rsid w:val="00B849D6"/>
    <w:rsid w:val="00B84E2A"/>
    <w:rsid w:val="00B91C72"/>
    <w:rsid w:val="00B95A4D"/>
    <w:rsid w:val="00B95DB1"/>
    <w:rsid w:val="00B9742D"/>
    <w:rsid w:val="00BA24F6"/>
    <w:rsid w:val="00BA2E84"/>
    <w:rsid w:val="00BA3C56"/>
    <w:rsid w:val="00BA46C5"/>
    <w:rsid w:val="00BB3BD6"/>
    <w:rsid w:val="00BB57BF"/>
    <w:rsid w:val="00BB5DCC"/>
    <w:rsid w:val="00BB6AE6"/>
    <w:rsid w:val="00BB6BB7"/>
    <w:rsid w:val="00BB6EE0"/>
    <w:rsid w:val="00BB715E"/>
    <w:rsid w:val="00BB7E7E"/>
    <w:rsid w:val="00BC0826"/>
    <w:rsid w:val="00BC1CEA"/>
    <w:rsid w:val="00BC2ABA"/>
    <w:rsid w:val="00BC46F2"/>
    <w:rsid w:val="00BC6018"/>
    <w:rsid w:val="00BC7A90"/>
    <w:rsid w:val="00BD0781"/>
    <w:rsid w:val="00BD4FB3"/>
    <w:rsid w:val="00BD51EA"/>
    <w:rsid w:val="00BD58A0"/>
    <w:rsid w:val="00BD5DD1"/>
    <w:rsid w:val="00BE0C68"/>
    <w:rsid w:val="00BE25EF"/>
    <w:rsid w:val="00BE3B6F"/>
    <w:rsid w:val="00BE4A48"/>
    <w:rsid w:val="00BE52C9"/>
    <w:rsid w:val="00BE54B6"/>
    <w:rsid w:val="00BE702B"/>
    <w:rsid w:val="00BE782D"/>
    <w:rsid w:val="00BF7B95"/>
    <w:rsid w:val="00C011CC"/>
    <w:rsid w:val="00C02269"/>
    <w:rsid w:val="00C02753"/>
    <w:rsid w:val="00C03520"/>
    <w:rsid w:val="00C03948"/>
    <w:rsid w:val="00C078AE"/>
    <w:rsid w:val="00C151CB"/>
    <w:rsid w:val="00C1676F"/>
    <w:rsid w:val="00C22024"/>
    <w:rsid w:val="00C22194"/>
    <w:rsid w:val="00C223D5"/>
    <w:rsid w:val="00C23949"/>
    <w:rsid w:val="00C2763B"/>
    <w:rsid w:val="00C318E3"/>
    <w:rsid w:val="00C31BF0"/>
    <w:rsid w:val="00C32738"/>
    <w:rsid w:val="00C33EA5"/>
    <w:rsid w:val="00C35813"/>
    <w:rsid w:val="00C43B92"/>
    <w:rsid w:val="00C45B9B"/>
    <w:rsid w:val="00C4714F"/>
    <w:rsid w:val="00C47700"/>
    <w:rsid w:val="00C47ACA"/>
    <w:rsid w:val="00C50BE3"/>
    <w:rsid w:val="00C51A68"/>
    <w:rsid w:val="00C51B68"/>
    <w:rsid w:val="00C5403C"/>
    <w:rsid w:val="00C553AB"/>
    <w:rsid w:val="00C5643C"/>
    <w:rsid w:val="00C5655D"/>
    <w:rsid w:val="00C60842"/>
    <w:rsid w:val="00C609BD"/>
    <w:rsid w:val="00C60DB9"/>
    <w:rsid w:val="00C6137C"/>
    <w:rsid w:val="00C63E10"/>
    <w:rsid w:val="00C64093"/>
    <w:rsid w:val="00C65765"/>
    <w:rsid w:val="00C66305"/>
    <w:rsid w:val="00C672A3"/>
    <w:rsid w:val="00C67F3E"/>
    <w:rsid w:val="00C71B61"/>
    <w:rsid w:val="00C74E26"/>
    <w:rsid w:val="00C757A3"/>
    <w:rsid w:val="00C7767C"/>
    <w:rsid w:val="00C776EF"/>
    <w:rsid w:val="00C8133A"/>
    <w:rsid w:val="00C815C5"/>
    <w:rsid w:val="00C8235A"/>
    <w:rsid w:val="00C83943"/>
    <w:rsid w:val="00C83AE0"/>
    <w:rsid w:val="00C84E56"/>
    <w:rsid w:val="00C86F2C"/>
    <w:rsid w:val="00C92DE4"/>
    <w:rsid w:val="00C93B02"/>
    <w:rsid w:val="00C97BB7"/>
    <w:rsid w:val="00CA382C"/>
    <w:rsid w:val="00CA46BD"/>
    <w:rsid w:val="00CB009D"/>
    <w:rsid w:val="00CB1DCE"/>
    <w:rsid w:val="00CB1F43"/>
    <w:rsid w:val="00CB2490"/>
    <w:rsid w:val="00CB4D7C"/>
    <w:rsid w:val="00CB4E02"/>
    <w:rsid w:val="00CB6966"/>
    <w:rsid w:val="00CB7FD7"/>
    <w:rsid w:val="00CC00B0"/>
    <w:rsid w:val="00CC17EB"/>
    <w:rsid w:val="00CC2295"/>
    <w:rsid w:val="00CC52CC"/>
    <w:rsid w:val="00CC5B4D"/>
    <w:rsid w:val="00CC7CBB"/>
    <w:rsid w:val="00CD1372"/>
    <w:rsid w:val="00CD2993"/>
    <w:rsid w:val="00CD6BFB"/>
    <w:rsid w:val="00CE1CED"/>
    <w:rsid w:val="00CE3AC6"/>
    <w:rsid w:val="00CF0E10"/>
    <w:rsid w:val="00CF0F0F"/>
    <w:rsid w:val="00CF3C09"/>
    <w:rsid w:val="00CF5AC0"/>
    <w:rsid w:val="00D0008E"/>
    <w:rsid w:val="00D0023D"/>
    <w:rsid w:val="00D00D0F"/>
    <w:rsid w:val="00D01ADC"/>
    <w:rsid w:val="00D022AC"/>
    <w:rsid w:val="00D03030"/>
    <w:rsid w:val="00D03168"/>
    <w:rsid w:val="00D0320B"/>
    <w:rsid w:val="00D063F6"/>
    <w:rsid w:val="00D10E3B"/>
    <w:rsid w:val="00D15972"/>
    <w:rsid w:val="00D15B34"/>
    <w:rsid w:val="00D17582"/>
    <w:rsid w:val="00D20BCE"/>
    <w:rsid w:val="00D24DCC"/>
    <w:rsid w:val="00D27A06"/>
    <w:rsid w:val="00D30249"/>
    <w:rsid w:val="00D30E92"/>
    <w:rsid w:val="00D312B5"/>
    <w:rsid w:val="00D3201C"/>
    <w:rsid w:val="00D328D6"/>
    <w:rsid w:val="00D34ADF"/>
    <w:rsid w:val="00D3693C"/>
    <w:rsid w:val="00D404A8"/>
    <w:rsid w:val="00D41931"/>
    <w:rsid w:val="00D426E5"/>
    <w:rsid w:val="00D427D9"/>
    <w:rsid w:val="00D43DAF"/>
    <w:rsid w:val="00D43F76"/>
    <w:rsid w:val="00D4451D"/>
    <w:rsid w:val="00D448F1"/>
    <w:rsid w:val="00D451C3"/>
    <w:rsid w:val="00D468D5"/>
    <w:rsid w:val="00D47778"/>
    <w:rsid w:val="00D47DA2"/>
    <w:rsid w:val="00D54122"/>
    <w:rsid w:val="00D547B6"/>
    <w:rsid w:val="00D56413"/>
    <w:rsid w:val="00D568A3"/>
    <w:rsid w:val="00D56EF1"/>
    <w:rsid w:val="00D5780B"/>
    <w:rsid w:val="00D603FC"/>
    <w:rsid w:val="00D60E63"/>
    <w:rsid w:val="00D627F1"/>
    <w:rsid w:val="00D652BE"/>
    <w:rsid w:val="00D6604B"/>
    <w:rsid w:val="00D66466"/>
    <w:rsid w:val="00D66B5D"/>
    <w:rsid w:val="00D67130"/>
    <w:rsid w:val="00D67258"/>
    <w:rsid w:val="00D70062"/>
    <w:rsid w:val="00D70A33"/>
    <w:rsid w:val="00D71E52"/>
    <w:rsid w:val="00D74248"/>
    <w:rsid w:val="00D744B7"/>
    <w:rsid w:val="00D75E72"/>
    <w:rsid w:val="00D76DC4"/>
    <w:rsid w:val="00D7779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A73D9"/>
    <w:rsid w:val="00DB0360"/>
    <w:rsid w:val="00DB0853"/>
    <w:rsid w:val="00DB3028"/>
    <w:rsid w:val="00DB3410"/>
    <w:rsid w:val="00DB40D1"/>
    <w:rsid w:val="00DB419F"/>
    <w:rsid w:val="00DB4CC9"/>
    <w:rsid w:val="00DB4CE2"/>
    <w:rsid w:val="00DB64A6"/>
    <w:rsid w:val="00DB7E00"/>
    <w:rsid w:val="00DC01A6"/>
    <w:rsid w:val="00DC1BEC"/>
    <w:rsid w:val="00DC2AAB"/>
    <w:rsid w:val="00DC4984"/>
    <w:rsid w:val="00DC6806"/>
    <w:rsid w:val="00DC691E"/>
    <w:rsid w:val="00DC75F3"/>
    <w:rsid w:val="00DD0DC7"/>
    <w:rsid w:val="00DD128C"/>
    <w:rsid w:val="00DD320F"/>
    <w:rsid w:val="00DD529F"/>
    <w:rsid w:val="00DD6120"/>
    <w:rsid w:val="00DD7881"/>
    <w:rsid w:val="00DD7B29"/>
    <w:rsid w:val="00DE3876"/>
    <w:rsid w:val="00DE404F"/>
    <w:rsid w:val="00DE4619"/>
    <w:rsid w:val="00DE5419"/>
    <w:rsid w:val="00DE74AF"/>
    <w:rsid w:val="00DF102C"/>
    <w:rsid w:val="00DF1FFF"/>
    <w:rsid w:val="00DF28B4"/>
    <w:rsid w:val="00DF372B"/>
    <w:rsid w:val="00DF3CAD"/>
    <w:rsid w:val="00DF5188"/>
    <w:rsid w:val="00DF54BD"/>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4DD3"/>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3222"/>
    <w:rsid w:val="00E55878"/>
    <w:rsid w:val="00E558AC"/>
    <w:rsid w:val="00E57883"/>
    <w:rsid w:val="00E6391E"/>
    <w:rsid w:val="00E65F71"/>
    <w:rsid w:val="00E671B2"/>
    <w:rsid w:val="00E71ED7"/>
    <w:rsid w:val="00E72E50"/>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1F67"/>
    <w:rsid w:val="00E93315"/>
    <w:rsid w:val="00E94864"/>
    <w:rsid w:val="00E94B3E"/>
    <w:rsid w:val="00E95358"/>
    <w:rsid w:val="00E95D52"/>
    <w:rsid w:val="00E96FF9"/>
    <w:rsid w:val="00E97A5A"/>
    <w:rsid w:val="00EA2B66"/>
    <w:rsid w:val="00EA6011"/>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6A92"/>
    <w:rsid w:val="00EC7665"/>
    <w:rsid w:val="00ED1FC1"/>
    <w:rsid w:val="00ED2949"/>
    <w:rsid w:val="00ED31CB"/>
    <w:rsid w:val="00ED775E"/>
    <w:rsid w:val="00EE1318"/>
    <w:rsid w:val="00EE1666"/>
    <w:rsid w:val="00EE185E"/>
    <w:rsid w:val="00EE3A12"/>
    <w:rsid w:val="00EE54D7"/>
    <w:rsid w:val="00EE5506"/>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221BF"/>
    <w:rsid w:val="00F22F3B"/>
    <w:rsid w:val="00F23253"/>
    <w:rsid w:val="00F23536"/>
    <w:rsid w:val="00F236E3"/>
    <w:rsid w:val="00F24ABB"/>
    <w:rsid w:val="00F2590A"/>
    <w:rsid w:val="00F33E77"/>
    <w:rsid w:val="00F34BA5"/>
    <w:rsid w:val="00F34ED8"/>
    <w:rsid w:val="00F36AE5"/>
    <w:rsid w:val="00F36B78"/>
    <w:rsid w:val="00F37204"/>
    <w:rsid w:val="00F424F3"/>
    <w:rsid w:val="00F42549"/>
    <w:rsid w:val="00F425C6"/>
    <w:rsid w:val="00F427D2"/>
    <w:rsid w:val="00F43DC5"/>
    <w:rsid w:val="00F44018"/>
    <w:rsid w:val="00F44259"/>
    <w:rsid w:val="00F45540"/>
    <w:rsid w:val="00F45E66"/>
    <w:rsid w:val="00F477AC"/>
    <w:rsid w:val="00F47F38"/>
    <w:rsid w:val="00F52F48"/>
    <w:rsid w:val="00F538F5"/>
    <w:rsid w:val="00F549E3"/>
    <w:rsid w:val="00F60851"/>
    <w:rsid w:val="00F620A6"/>
    <w:rsid w:val="00F620E6"/>
    <w:rsid w:val="00F6361B"/>
    <w:rsid w:val="00F66D62"/>
    <w:rsid w:val="00F676DF"/>
    <w:rsid w:val="00F7091C"/>
    <w:rsid w:val="00F71ED7"/>
    <w:rsid w:val="00F72F51"/>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A7B61"/>
    <w:rsid w:val="00FB75B0"/>
    <w:rsid w:val="00FC2FB3"/>
    <w:rsid w:val="00FC2FEF"/>
    <w:rsid w:val="00FC3434"/>
    <w:rsid w:val="00FC455C"/>
    <w:rsid w:val="00FC5574"/>
    <w:rsid w:val="00FC5654"/>
    <w:rsid w:val="00FC5D2B"/>
    <w:rsid w:val="00FC5ED3"/>
    <w:rsid w:val="00FC6794"/>
    <w:rsid w:val="00FD14A2"/>
    <w:rsid w:val="00FD19F5"/>
    <w:rsid w:val="00FD2633"/>
    <w:rsid w:val="00FD2855"/>
    <w:rsid w:val="00FD366D"/>
    <w:rsid w:val="00FD6477"/>
    <w:rsid w:val="00FE4236"/>
    <w:rsid w:val="00FE6102"/>
    <w:rsid w:val="00FE7596"/>
    <w:rsid w:val="00FE77D3"/>
    <w:rsid w:val="00FE7DF4"/>
    <w:rsid w:val="00FE7E6E"/>
    <w:rsid w:val="00FF325C"/>
    <w:rsid w:val="00FF3393"/>
    <w:rsid w:val="00FF56D6"/>
    <w:rsid w:val="00FF65F0"/>
    <w:rsid w:val="00FF6D4B"/>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9696D0D9B98F9DF645682449227D0E217B635434459F4EFE2D9C5912E3F49910AD359229E2B44789E5C07447DB582FEF471E7F6F3B42F5N2oE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D9696D0D9B98F9DF645682449227D0E217B635434459F4EFE2D9C5912E3F49910AD359229E2B44789E5C07447DB582FEF471E7F6F3B42F5N2o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A1D36-B94F-4ECF-97DD-91672DC5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6050</Words>
  <Characters>34487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 Дзюина</dc:creator>
  <cp:lastModifiedBy>user</cp:lastModifiedBy>
  <cp:revision>21</cp:revision>
  <cp:lastPrinted>2018-04-13T10:30:00Z</cp:lastPrinted>
  <dcterms:created xsi:type="dcterms:W3CDTF">2019-06-28T09:47:00Z</dcterms:created>
  <dcterms:modified xsi:type="dcterms:W3CDTF">2019-08-15T15:13:00Z</dcterms:modified>
</cp:coreProperties>
</file>